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heme="minorHAnsi" w:hAnsi="Times New Roman" w:cs="Times New Roman"/>
          <w:b w:val="0"/>
          <w:bCs w:val="0"/>
          <w:color w:val="auto"/>
          <w:sz w:val="24"/>
          <w:szCs w:val="24"/>
          <w:lang w:eastAsia="en-US"/>
        </w:rPr>
        <w:id w:val="-1355647561"/>
        <w:docPartObj>
          <w:docPartGallery w:val="Table of Contents"/>
          <w:docPartUnique/>
        </w:docPartObj>
      </w:sdtPr>
      <w:sdtContent>
        <w:p w:rsidR="006E7D17" w:rsidRPr="003A4A03" w:rsidRDefault="00A81418" w:rsidP="00BA6C0D">
          <w:pPr>
            <w:pStyle w:val="TBal"/>
            <w:spacing w:line="360" w:lineRule="auto"/>
            <w:jc w:val="center"/>
            <w:rPr>
              <w:rFonts w:ascii="Times New Roman" w:hAnsi="Times New Roman" w:cs="Times New Roman"/>
              <w:sz w:val="24"/>
              <w:szCs w:val="24"/>
            </w:rPr>
          </w:pPr>
          <w:r w:rsidRPr="003A4A03">
            <w:rPr>
              <w:rFonts w:ascii="Times New Roman" w:hAnsi="Times New Roman" w:cs="Times New Roman"/>
              <w:sz w:val="24"/>
              <w:szCs w:val="24"/>
            </w:rPr>
            <w:t>İÇİNDEKİLER</w:t>
          </w:r>
        </w:p>
        <w:p w:rsidR="00A81418" w:rsidRPr="003A4A03" w:rsidRDefault="00A81418" w:rsidP="0002664C">
          <w:pPr>
            <w:spacing w:line="360" w:lineRule="auto"/>
            <w:rPr>
              <w:rFonts w:ascii="Times New Roman" w:hAnsi="Times New Roman" w:cs="Times New Roman"/>
              <w:sz w:val="24"/>
              <w:szCs w:val="24"/>
              <w:lang w:eastAsia="tr-TR"/>
            </w:rPr>
          </w:pPr>
        </w:p>
        <w:p w:rsidR="007B397A" w:rsidRPr="007B397A" w:rsidRDefault="006E7D17" w:rsidP="007B397A">
          <w:pPr>
            <w:pStyle w:val="T2"/>
            <w:tabs>
              <w:tab w:val="right" w:leader="dot" w:pos="9628"/>
            </w:tabs>
            <w:spacing w:line="360" w:lineRule="auto"/>
            <w:rPr>
              <w:rFonts w:ascii="Times New Roman" w:eastAsiaTheme="minorEastAsia" w:hAnsi="Times New Roman" w:cs="Times New Roman"/>
              <w:noProof/>
              <w:sz w:val="24"/>
              <w:szCs w:val="24"/>
              <w:lang w:eastAsia="tr-TR"/>
            </w:rPr>
          </w:pPr>
          <w:r w:rsidRPr="003A4A03">
            <w:rPr>
              <w:rFonts w:ascii="Times New Roman" w:hAnsi="Times New Roman" w:cs="Times New Roman"/>
              <w:sz w:val="24"/>
              <w:szCs w:val="24"/>
            </w:rPr>
            <w:fldChar w:fldCharType="begin"/>
          </w:r>
          <w:r w:rsidRPr="003A4A03">
            <w:rPr>
              <w:rFonts w:ascii="Times New Roman" w:hAnsi="Times New Roman" w:cs="Times New Roman"/>
              <w:sz w:val="24"/>
              <w:szCs w:val="24"/>
            </w:rPr>
            <w:instrText xml:space="preserve"> TOC \o "1-3" \h \z \u </w:instrText>
          </w:r>
          <w:r w:rsidRPr="003A4A03">
            <w:rPr>
              <w:rFonts w:ascii="Times New Roman" w:hAnsi="Times New Roman" w:cs="Times New Roman"/>
              <w:sz w:val="24"/>
              <w:szCs w:val="24"/>
            </w:rPr>
            <w:fldChar w:fldCharType="separate"/>
          </w:r>
          <w:hyperlink w:anchor="_Toc75174775" w:history="1">
            <w:r w:rsidR="007B397A" w:rsidRPr="007B397A">
              <w:rPr>
                <w:rStyle w:val="Kpr"/>
                <w:rFonts w:ascii="Times New Roman" w:hAnsi="Times New Roman" w:cs="Times New Roman"/>
                <w:noProof/>
                <w:sz w:val="24"/>
                <w:szCs w:val="24"/>
              </w:rPr>
              <w:t>AFYONKARAHİSAR EKONOMİSİ</w:t>
            </w:r>
            <w:r w:rsidR="007B397A" w:rsidRPr="007B397A">
              <w:rPr>
                <w:rFonts w:ascii="Times New Roman" w:hAnsi="Times New Roman" w:cs="Times New Roman"/>
                <w:noProof/>
                <w:webHidden/>
                <w:sz w:val="24"/>
                <w:szCs w:val="24"/>
              </w:rPr>
              <w:tab/>
            </w:r>
            <w:r w:rsidR="007B397A" w:rsidRPr="007B397A">
              <w:rPr>
                <w:rFonts w:ascii="Times New Roman" w:hAnsi="Times New Roman" w:cs="Times New Roman"/>
                <w:noProof/>
                <w:webHidden/>
                <w:sz w:val="24"/>
                <w:szCs w:val="24"/>
              </w:rPr>
              <w:fldChar w:fldCharType="begin"/>
            </w:r>
            <w:r w:rsidR="007B397A" w:rsidRPr="007B397A">
              <w:rPr>
                <w:rFonts w:ascii="Times New Roman" w:hAnsi="Times New Roman" w:cs="Times New Roman"/>
                <w:noProof/>
                <w:webHidden/>
                <w:sz w:val="24"/>
                <w:szCs w:val="24"/>
              </w:rPr>
              <w:instrText xml:space="preserve"> PAGEREF _Toc75174775 \h </w:instrText>
            </w:r>
            <w:r w:rsidR="007B397A" w:rsidRPr="007B397A">
              <w:rPr>
                <w:rFonts w:ascii="Times New Roman" w:hAnsi="Times New Roman" w:cs="Times New Roman"/>
                <w:noProof/>
                <w:webHidden/>
                <w:sz w:val="24"/>
                <w:szCs w:val="24"/>
              </w:rPr>
            </w:r>
            <w:r w:rsidR="007B397A" w:rsidRPr="007B397A">
              <w:rPr>
                <w:rFonts w:ascii="Times New Roman" w:hAnsi="Times New Roman" w:cs="Times New Roman"/>
                <w:noProof/>
                <w:webHidden/>
                <w:sz w:val="24"/>
                <w:szCs w:val="24"/>
              </w:rPr>
              <w:fldChar w:fldCharType="separate"/>
            </w:r>
            <w:r w:rsidR="009460B5">
              <w:rPr>
                <w:rFonts w:ascii="Times New Roman" w:hAnsi="Times New Roman" w:cs="Times New Roman"/>
                <w:noProof/>
                <w:webHidden/>
                <w:sz w:val="24"/>
                <w:szCs w:val="24"/>
              </w:rPr>
              <w:t>1</w:t>
            </w:r>
            <w:r w:rsidR="007B397A" w:rsidRPr="007B397A">
              <w:rPr>
                <w:rFonts w:ascii="Times New Roman" w:hAnsi="Times New Roman" w:cs="Times New Roman"/>
                <w:noProof/>
                <w:webHidden/>
                <w:sz w:val="24"/>
                <w:szCs w:val="24"/>
              </w:rPr>
              <w:fldChar w:fldCharType="end"/>
            </w:r>
          </w:hyperlink>
        </w:p>
        <w:p w:rsidR="007B397A" w:rsidRPr="007B397A" w:rsidRDefault="00882AE5" w:rsidP="007B397A">
          <w:pPr>
            <w:pStyle w:val="T2"/>
            <w:tabs>
              <w:tab w:val="left" w:pos="660"/>
              <w:tab w:val="right" w:leader="dot" w:pos="9628"/>
            </w:tabs>
            <w:spacing w:line="360" w:lineRule="auto"/>
            <w:rPr>
              <w:rFonts w:ascii="Times New Roman" w:eastAsiaTheme="minorEastAsia" w:hAnsi="Times New Roman" w:cs="Times New Roman"/>
              <w:noProof/>
              <w:sz w:val="24"/>
              <w:szCs w:val="24"/>
              <w:lang w:eastAsia="tr-TR"/>
            </w:rPr>
          </w:pPr>
          <w:hyperlink w:anchor="_Toc75174776" w:history="1">
            <w:r w:rsidR="007B397A" w:rsidRPr="007B397A">
              <w:rPr>
                <w:rStyle w:val="Kpr"/>
                <w:rFonts w:ascii="Times New Roman" w:hAnsi="Times New Roman" w:cs="Times New Roman"/>
                <w:noProof/>
                <w:sz w:val="24"/>
                <w:szCs w:val="24"/>
              </w:rPr>
              <w:t>1.</w:t>
            </w:r>
            <w:r w:rsidR="007B397A" w:rsidRPr="007B397A">
              <w:rPr>
                <w:rFonts w:ascii="Times New Roman" w:eastAsiaTheme="minorEastAsia" w:hAnsi="Times New Roman" w:cs="Times New Roman"/>
                <w:noProof/>
                <w:sz w:val="24"/>
                <w:szCs w:val="24"/>
                <w:lang w:eastAsia="tr-TR"/>
              </w:rPr>
              <w:tab/>
            </w:r>
            <w:r w:rsidR="007B397A" w:rsidRPr="007B397A">
              <w:rPr>
                <w:rStyle w:val="Kpr"/>
                <w:rFonts w:ascii="Times New Roman" w:hAnsi="Times New Roman" w:cs="Times New Roman"/>
                <w:noProof/>
                <w:sz w:val="24"/>
                <w:szCs w:val="24"/>
              </w:rPr>
              <w:t>SEKTÖRLER</w:t>
            </w:r>
            <w:r w:rsidR="007B397A" w:rsidRPr="007B397A">
              <w:rPr>
                <w:rFonts w:ascii="Times New Roman" w:hAnsi="Times New Roman" w:cs="Times New Roman"/>
                <w:noProof/>
                <w:webHidden/>
                <w:sz w:val="24"/>
                <w:szCs w:val="24"/>
              </w:rPr>
              <w:tab/>
            </w:r>
            <w:r w:rsidR="007B397A" w:rsidRPr="007B397A">
              <w:rPr>
                <w:rFonts w:ascii="Times New Roman" w:hAnsi="Times New Roman" w:cs="Times New Roman"/>
                <w:noProof/>
                <w:webHidden/>
                <w:sz w:val="24"/>
                <w:szCs w:val="24"/>
              </w:rPr>
              <w:fldChar w:fldCharType="begin"/>
            </w:r>
            <w:r w:rsidR="007B397A" w:rsidRPr="007B397A">
              <w:rPr>
                <w:rFonts w:ascii="Times New Roman" w:hAnsi="Times New Roman" w:cs="Times New Roman"/>
                <w:noProof/>
                <w:webHidden/>
                <w:sz w:val="24"/>
                <w:szCs w:val="24"/>
              </w:rPr>
              <w:instrText xml:space="preserve"> PAGEREF _Toc75174776 \h </w:instrText>
            </w:r>
            <w:r w:rsidR="007B397A" w:rsidRPr="007B397A">
              <w:rPr>
                <w:rFonts w:ascii="Times New Roman" w:hAnsi="Times New Roman" w:cs="Times New Roman"/>
                <w:noProof/>
                <w:webHidden/>
                <w:sz w:val="24"/>
                <w:szCs w:val="24"/>
              </w:rPr>
            </w:r>
            <w:r w:rsidR="007B397A" w:rsidRPr="007B397A">
              <w:rPr>
                <w:rFonts w:ascii="Times New Roman" w:hAnsi="Times New Roman" w:cs="Times New Roman"/>
                <w:noProof/>
                <w:webHidden/>
                <w:sz w:val="24"/>
                <w:szCs w:val="24"/>
              </w:rPr>
              <w:fldChar w:fldCharType="separate"/>
            </w:r>
            <w:r w:rsidR="009460B5">
              <w:rPr>
                <w:rFonts w:ascii="Times New Roman" w:hAnsi="Times New Roman" w:cs="Times New Roman"/>
                <w:noProof/>
                <w:webHidden/>
                <w:sz w:val="24"/>
                <w:szCs w:val="24"/>
              </w:rPr>
              <w:t>1</w:t>
            </w:r>
            <w:r w:rsidR="007B397A" w:rsidRPr="007B397A">
              <w:rPr>
                <w:rFonts w:ascii="Times New Roman" w:hAnsi="Times New Roman" w:cs="Times New Roman"/>
                <w:noProof/>
                <w:webHidden/>
                <w:sz w:val="24"/>
                <w:szCs w:val="24"/>
              </w:rPr>
              <w:fldChar w:fldCharType="end"/>
            </w:r>
          </w:hyperlink>
        </w:p>
        <w:p w:rsidR="007B397A" w:rsidRPr="007B397A" w:rsidRDefault="00882AE5" w:rsidP="007B397A">
          <w:pPr>
            <w:pStyle w:val="T3"/>
            <w:tabs>
              <w:tab w:val="left" w:pos="1100"/>
              <w:tab w:val="right" w:leader="dot" w:pos="9628"/>
            </w:tabs>
            <w:spacing w:line="360" w:lineRule="auto"/>
            <w:rPr>
              <w:rFonts w:ascii="Times New Roman" w:eastAsiaTheme="minorEastAsia" w:hAnsi="Times New Roman" w:cs="Times New Roman"/>
              <w:noProof/>
              <w:sz w:val="24"/>
              <w:szCs w:val="24"/>
              <w:lang w:eastAsia="tr-TR"/>
            </w:rPr>
          </w:pPr>
          <w:hyperlink w:anchor="_Toc75174777" w:history="1">
            <w:r w:rsidR="007B397A" w:rsidRPr="007B397A">
              <w:rPr>
                <w:rStyle w:val="Kpr"/>
                <w:rFonts w:ascii="Times New Roman" w:hAnsi="Times New Roman" w:cs="Times New Roman"/>
                <w:noProof/>
                <w:sz w:val="24"/>
                <w:szCs w:val="24"/>
              </w:rPr>
              <w:t>1.1.</w:t>
            </w:r>
            <w:r w:rsidR="007B397A" w:rsidRPr="007B397A">
              <w:rPr>
                <w:rFonts w:ascii="Times New Roman" w:eastAsiaTheme="minorEastAsia" w:hAnsi="Times New Roman" w:cs="Times New Roman"/>
                <w:noProof/>
                <w:sz w:val="24"/>
                <w:szCs w:val="24"/>
                <w:lang w:eastAsia="tr-TR"/>
              </w:rPr>
              <w:tab/>
            </w:r>
            <w:r w:rsidR="007B397A" w:rsidRPr="007B397A">
              <w:rPr>
                <w:rStyle w:val="Kpr"/>
                <w:rFonts w:ascii="Times New Roman" w:hAnsi="Times New Roman" w:cs="Times New Roman"/>
                <w:noProof/>
                <w:sz w:val="24"/>
                <w:szCs w:val="24"/>
              </w:rPr>
              <w:t>Mermerin Başkenti Afyonkarahisar</w:t>
            </w:r>
            <w:r w:rsidR="007B397A" w:rsidRPr="007B397A">
              <w:rPr>
                <w:rFonts w:ascii="Times New Roman" w:hAnsi="Times New Roman" w:cs="Times New Roman"/>
                <w:noProof/>
                <w:webHidden/>
                <w:sz w:val="24"/>
                <w:szCs w:val="24"/>
              </w:rPr>
              <w:tab/>
            </w:r>
            <w:r w:rsidR="007B397A" w:rsidRPr="007B397A">
              <w:rPr>
                <w:rFonts w:ascii="Times New Roman" w:hAnsi="Times New Roman" w:cs="Times New Roman"/>
                <w:noProof/>
                <w:webHidden/>
                <w:sz w:val="24"/>
                <w:szCs w:val="24"/>
              </w:rPr>
              <w:fldChar w:fldCharType="begin"/>
            </w:r>
            <w:r w:rsidR="007B397A" w:rsidRPr="007B397A">
              <w:rPr>
                <w:rFonts w:ascii="Times New Roman" w:hAnsi="Times New Roman" w:cs="Times New Roman"/>
                <w:noProof/>
                <w:webHidden/>
                <w:sz w:val="24"/>
                <w:szCs w:val="24"/>
              </w:rPr>
              <w:instrText xml:space="preserve"> PAGEREF _Toc75174777 \h </w:instrText>
            </w:r>
            <w:r w:rsidR="007B397A" w:rsidRPr="007B397A">
              <w:rPr>
                <w:rFonts w:ascii="Times New Roman" w:hAnsi="Times New Roman" w:cs="Times New Roman"/>
                <w:noProof/>
                <w:webHidden/>
                <w:sz w:val="24"/>
                <w:szCs w:val="24"/>
              </w:rPr>
            </w:r>
            <w:r w:rsidR="007B397A" w:rsidRPr="007B397A">
              <w:rPr>
                <w:rFonts w:ascii="Times New Roman" w:hAnsi="Times New Roman" w:cs="Times New Roman"/>
                <w:noProof/>
                <w:webHidden/>
                <w:sz w:val="24"/>
                <w:szCs w:val="24"/>
              </w:rPr>
              <w:fldChar w:fldCharType="separate"/>
            </w:r>
            <w:r w:rsidR="009460B5">
              <w:rPr>
                <w:rFonts w:ascii="Times New Roman" w:hAnsi="Times New Roman" w:cs="Times New Roman"/>
                <w:noProof/>
                <w:webHidden/>
                <w:sz w:val="24"/>
                <w:szCs w:val="24"/>
              </w:rPr>
              <w:t>1</w:t>
            </w:r>
            <w:r w:rsidR="007B397A" w:rsidRPr="007B397A">
              <w:rPr>
                <w:rFonts w:ascii="Times New Roman" w:hAnsi="Times New Roman" w:cs="Times New Roman"/>
                <w:noProof/>
                <w:webHidden/>
                <w:sz w:val="24"/>
                <w:szCs w:val="24"/>
              </w:rPr>
              <w:fldChar w:fldCharType="end"/>
            </w:r>
          </w:hyperlink>
        </w:p>
        <w:p w:rsidR="007B397A" w:rsidRPr="007B397A" w:rsidRDefault="00882AE5" w:rsidP="007B397A">
          <w:pPr>
            <w:pStyle w:val="T3"/>
            <w:tabs>
              <w:tab w:val="left" w:pos="1100"/>
              <w:tab w:val="right" w:leader="dot" w:pos="9628"/>
            </w:tabs>
            <w:spacing w:line="360" w:lineRule="auto"/>
            <w:rPr>
              <w:rFonts w:ascii="Times New Roman" w:eastAsiaTheme="minorEastAsia" w:hAnsi="Times New Roman" w:cs="Times New Roman"/>
              <w:noProof/>
              <w:sz w:val="24"/>
              <w:szCs w:val="24"/>
              <w:lang w:eastAsia="tr-TR"/>
            </w:rPr>
          </w:pPr>
          <w:hyperlink w:anchor="_Toc75174778" w:history="1">
            <w:r w:rsidR="007B397A" w:rsidRPr="007B397A">
              <w:rPr>
                <w:rStyle w:val="Kpr"/>
                <w:rFonts w:ascii="Times New Roman" w:hAnsi="Times New Roman" w:cs="Times New Roman"/>
                <w:noProof/>
                <w:sz w:val="24"/>
                <w:szCs w:val="24"/>
              </w:rPr>
              <w:t>1.2.</w:t>
            </w:r>
            <w:r w:rsidR="007B397A" w:rsidRPr="007B397A">
              <w:rPr>
                <w:rFonts w:ascii="Times New Roman" w:eastAsiaTheme="minorEastAsia" w:hAnsi="Times New Roman" w:cs="Times New Roman"/>
                <w:noProof/>
                <w:sz w:val="24"/>
                <w:szCs w:val="24"/>
                <w:lang w:eastAsia="tr-TR"/>
              </w:rPr>
              <w:tab/>
            </w:r>
            <w:r w:rsidR="007B397A" w:rsidRPr="007B397A">
              <w:rPr>
                <w:rStyle w:val="Kpr"/>
                <w:rFonts w:ascii="Times New Roman" w:hAnsi="Times New Roman" w:cs="Times New Roman"/>
                <w:noProof/>
                <w:sz w:val="24"/>
                <w:szCs w:val="24"/>
              </w:rPr>
              <w:t>Hayvancılık ve Hayvansal Mamulleri Sektörü</w:t>
            </w:r>
            <w:r w:rsidR="007B397A" w:rsidRPr="007B397A">
              <w:rPr>
                <w:rFonts w:ascii="Times New Roman" w:hAnsi="Times New Roman" w:cs="Times New Roman"/>
                <w:noProof/>
                <w:webHidden/>
                <w:sz w:val="24"/>
                <w:szCs w:val="24"/>
              </w:rPr>
              <w:tab/>
            </w:r>
            <w:r w:rsidR="007B397A" w:rsidRPr="007B397A">
              <w:rPr>
                <w:rFonts w:ascii="Times New Roman" w:hAnsi="Times New Roman" w:cs="Times New Roman"/>
                <w:noProof/>
                <w:webHidden/>
                <w:sz w:val="24"/>
                <w:szCs w:val="24"/>
              </w:rPr>
              <w:fldChar w:fldCharType="begin"/>
            </w:r>
            <w:r w:rsidR="007B397A" w:rsidRPr="007B397A">
              <w:rPr>
                <w:rFonts w:ascii="Times New Roman" w:hAnsi="Times New Roman" w:cs="Times New Roman"/>
                <w:noProof/>
                <w:webHidden/>
                <w:sz w:val="24"/>
                <w:szCs w:val="24"/>
              </w:rPr>
              <w:instrText xml:space="preserve"> PAGEREF _Toc75174778 \h </w:instrText>
            </w:r>
            <w:r w:rsidR="007B397A" w:rsidRPr="007B397A">
              <w:rPr>
                <w:rFonts w:ascii="Times New Roman" w:hAnsi="Times New Roman" w:cs="Times New Roman"/>
                <w:noProof/>
                <w:webHidden/>
                <w:sz w:val="24"/>
                <w:szCs w:val="24"/>
              </w:rPr>
            </w:r>
            <w:r w:rsidR="007B397A" w:rsidRPr="007B397A">
              <w:rPr>
                <w:rFonts w:ascii="Times New Roman" w:hAnsi="Times New Roman" w:cs="Times New Roman"/>
                <w:noProof/>
                <w:webHidden/>
                <w:sz w:val="24"/>
                <w:szCs w:val="24"/>
              </w:rPr>
              <w:fldChar w:fldCharType="separate"/>
            </w:r>
            <w:r w:rsidR="009460B5">
              <w:rPr>
                <w:rFonts w:ascii="Times New Roman" w:hAnsi="Times New Roman" w:cs="Times New Roman"/>
                <w:noProof/>
                <w:webHidden/>
                <w:sz w:val="24"/>
                <w:szCs w:val="24"/>
              </w:rPr>
              <w:t>1</w:t>
            </w:r>
            <w:r w:rsidR="007B397A" w:rsidRPr="007B397A">
              <w:rPr>
                <w:rFonts w:ascii="Times New Roman" w:hAnsi="Times New Roman" w:cs="Times New Roman"/>
                <w:noProof/>
                <w:webHidden/>
                <w:sz w:val="24"/>
                <w:szCs w:val="24"/>
              </w:rPr>
              <w:fldChar w:fldCharType="end"/>
            </w:r>
          </w:hyperlink>
        </w:p>
        <w:p w:rsidR="007B397A" w:rsidRPr="007B397A" w:rsidRDefault="00882AE5" w:rsidP="007B397A">
          <w:pPr>
            <w:pStyle w:val="T3"/>
            <w:tabs>
              <w:tab w:val="left" w:pos="1100"/>
              <w:tab w:val="right" w:leader="dot" w:pos="9628"/>
            </w:tabs>
            <w:spacing w:line="360" w:lineRule="auto"/>
            <w:rPr>
              <w:rFonts w:ascii="Times New Roman" w:eastAsiaTheme="minorEastAsia" w:hAnsi="Times New Roman" w:cs="Times New Roman"/>
              <w:noProof/>
              <w:sz w:val="24"/>
              <w:szCs w:val="24"/>
              <w:lang w:eastAsia="tr-TR"/>
            </w:rPr>
          </w:pPr>
          <w:hyperlink w:anchor="_Toc75174779" w:history="1">
            <w:r w:rsidR="007B397A" w:rsidRPr="007B397A">
              <w:rPr>
                <w:rStyle w:val="Kpr"/>
                <w:rFonts w:ascii="Times New Roman" w:hAnsi="Times New Roman" w:cs="Times New Roman"/>
                <w:noProof/>
                <w:sz w:val="24"/>
                <w:szCs w:val="24"/>
              </w:rPr>
              <w:t>1.3.</w:t>
            </w:r>
            <w:r w:rsidR="007B397A" w:rsidRPr="007B397A">
              <w:rPr>
                <w:rFonts w:ascii="Times New Roman" w:eastAsiaTheme="minorEastAsia" w:hAnsi="Times New Roman" w:cs="Times New Roman"/>
                <w:noProof/>
                <w:sz w:val="24"/>
                <w:szCs w:val="24"/>
                <w:lang w:eastAsia="tr-TR"/>
              </w:rPr>
              <w:tab/>
            </w:r>
            <w:r w:rsidR="007B397A" w:rsidRPr="007B397A">
              <w:rPr>
                <w:rStyle w:val="Kpr"/>
                <w:rFonts w:ascii="Times New Roman" w:hAnsi="Times New Roman" w:cs="Times New Roman"/>
                <w:noProof/>
                <w:sz w:val="24"/>
                <w:szCs w:val="24"/>
              </w:rPr>
              <w:t>Sanayi</w:t>
            </w:r>
            <w:r w:rsidR="007B397A" w:rsidRPr="007B397A">
              <w:rPr>
                <w:rFonts w:ascii="Times New Roman" w:hAnsi="Times New Roman" w:cs="Times New Roman"/>
                <w:noProof/>
                <w:webHidden/>
                <w:sz w:val="24"/>
                <w:szCs w:val="24"/>
              </w:rPr>
              <w:tab/>
            </w:r>
            <w:r w:rsidR="007B397A" w:rsidRPr="007B397A">
              <w:rPr>
                <w:rFonts w:ascii="Times New Roman" w:hAnsi="Times New Roman" w:cs="Times New Roman"/>
                <w:noProof/>
                <w:webHidden/>
                <w:sz w:val="24"/>
                <w:szCs w:val="24"/>
              </w:rPr>
              <w:fldChar w:fldCharType="begin"/>
            </w:r>
            <w:r w:rsidR="007B397A" w:rsidRPr="007B397A">
              <w:rPr>
                <w:rFonts w:ascii="Times New Roman" w:hAnsi="Times New Roman" w:cs="Times New Roman"/>
                <w:noProof/>
                <w:webHidden/>
                <w:sz w:val="24"/>
                <w:szCs w:val="24"/>
              </w:rPr>
              <w:instrText xml:space="preserve"> PAGEREF _Toc75174779 \h </w:instrText>
            </w:r>
            <w:r w:rsidR="007B397A" w:rsidRPr="007B397A">
              <w:rPr>
                <w:rFonts w:ascii="Times New Roman" w:hAnsi="Times New Roman" w:cs="Times New Roman"/>
                <w:noProof/>
                <w:webHidden/>
                <w:sz w:val="24"/>
                <w:szCs w:val="24"/>
              </w:rPr>
            </w:r>
            <w:r w:rsidR="007B397A" w:rsidRPr="007B397A">
              <w:rPr>
                <w:rFonts w:ascii="Times New Roman" w:hAnsi="Times New Roman" w:cs="Times New Roman"/>
                <w:noProof/>
                <w:webHidden/>
                <w:sz w:val="24"/>
                <w:szCs w:val="24"/>
              </w:rPr>
              <w:fldChar w:fldCharType="separate"/>
            </w:r>
            <w:r w:rsidR="009460B5">
              <w:rPr>
                <w:rFonts w:ascii="Times New Roman" w:hAnsi="Times New Roman" w:cs="Times New Roman"/>
                <w:noProof/>
                <w:webHidden/>
                <w:sz w:val="24"/>
                <w:szCs w:val="24"/>
              </w:rPr>
              <w:t>4</w:t>
            </w:r>
            <w:r w:rsidR="007B397A" w:rsidRPr="007B397A">
              <w:rPr>
                <w:rFonts w:ascii="Times New Roman" w:hAnsi="Times New Roman" w:cs="Times New Roman"/>
                <w:noProof/>
                <w:webHidden/>
                <w:sz w:val="24"/>
                <w:szCs w:val="24"/>
              </w:rPr>
              <w:fldChar w:fldCharType="end"/>
            </w:r>
          </w:hyperlink>
        </w:p>
        <w:p w:rsidR="007B397A" w:rsidRPr="007B397A" w:rsidRDefault="00882AE5" w:rsidP="007B397A">
          <w:pPr>
            <w:pStyle w:val="T3"/>
            <w:tabs>
              <w:tab w:val="left" w:pos="1100"/>
              <w:tab w:val="right" w:leader="dot" w:pos="9628"/>
            </w:tabs>
            <w:spacing w:line="360" w:lineRule="auto"/>
            <w:rPr>
              <w:rFonts w:ascii="Times New Roman" w:eastAsiaTheme="minorEastAsia" w:hAnsi="Times New Roman" w:cs="Times New Roman"/>
              <w:noProof/>
              <w:sz w:val="24"/>
              <w:szCs w:val="24"/>
              <w:lang w:eastAsia="tr-TR"/>
            </w:rPr>
          </w:pPr>
          <w:hyperlink w:anchor="_Toc75174780" w:history="1">
            <w:r w:rsidR="007B397A" w:rsidRPr="007B397A">
              <w:rPr>
                <w:rStyle w:val="Kpr"/>
                <w:rFonts w:ascii="Times New Roman" w:hAnsi="Times New Roman" w:cs="Times New Roman"/>
                <w:noProof/>
                <w:sz w:val="24"/>
                <w:szCs w:val="24"/>
              </w:rPr>
              <w:t>1.4.</w:t>
            </w:r>
            <w:r w:rsidR="007B397A" w:rsidRPr="007B397A">
              <w:rPr>
                <w:rFonts w:ascii="Times New Roman" w:eastAsiaTheme="minorEastAsia" w:hAnsi="Times New Roman" w:cs="Times New Roman"/>
                <w:noProof/>
                <w:sz w:val="24"/>
                <w:szCs w:val="24"/>
                <w:lang w:eastAsia="tr-TR"/>
              </w:rPr>
              <w:tab/>
            </w:r>
            <w:r w:rsidR="007B397A" w:rsidRPr="007B397A">
              <w:rPr>
                <w:rStyle w:val="Kpr"/>
                <w:rFonts w:ascii="Times New Roman" w:hAnsi="Times New Roman" w:cs="Times New Roman"/>
                <w:noProof/>
                <w:sz w:val="24"/>
                <w:szCs w:val="24"/>
              </w:rPr>
              <w:t>Seracılık</w:t>
            </w:r>
            <w:r w:rsidR="007B397A" w:rsidRPr="007B397A">
              <w:rPr>
                <w:rFonts w:ascii="Times New Roman" w:hAnsi="Times New Roman" w:cs="Times New Roman"/>
                <w:noProof/>
                <w:webHidden/>
                <w:sz w:val="24"/>
                <w:szCs w:val="24"/>
              </w:rPr>
              <w:tab/>
            </w:r>
            <w:r w:rsidR="007B397A" w:rsidRPr="007B397A">
              <w:rPr>
                <w:rFonts w:ascii="Times New Roman" w:hAnsi="Times New Roman" w:cs="Times New Roman"/>
                <w:noProof/>
                <w:webHidden/>
                <w:sz w:val="24"/>
                <w:szCs w:val="24"/>
              </w:rPr>
              <w:fldChar w:fldCharType="begin"/>
            </w:r>
            <w:r w:rsidR="007B397A" w:rsidRPr="007B397A">
              <w:rPr>
                <w:rFonts w:ascii="Times New Roman" w:hAnsi="Times New Roman" w:cs="Times New Roman"/>
                <w:noProof/>
                <w:webHidden/>
                <w:sz w:val="24"/>
                <w:szCs w:val="24"/>
              </w:rPr>
              <w:instrText xml:space="preserve"> PAGEREF _Toc75174780 \h </w:instrText>
            </w:r>
            <w:r w:rsidR="007B397A" w:rsidRPr="007B397A">
              <w:rPr>
                <w:rFonts w:ascii="Times New Roman" w:hAnsi="Times New Roman" w:cs="Times New Roman"/>
                <w:noProof/>
                <w:webHidden/>
                <w:sz w:val="24"/>
                <w:szCs w:val="24"/>
              </w:rPr>
            </w:r>
            <w:r w:rsidR="007B397A" w:rsidRPr="007B397A">
              <w:rPr>
                <w:rFonts w:ascii="Times New Roman" w:hAnsi="Times New Roman" w:cs="Times New Roman"/>
                <w:noProof/>
                <w:webHidden/>
                <w:sz w:val="24"/>
                <w:szCs w:val="24"/>
              </w:rPr>
              <w:fldChar w:fldCharType="separate"/>
            </w:r>
            <w:r w:rsidR="009460B5">
              <w:rPr>
                <w:rFonts w:ascii="Times New Roman" w:hAnsi="Times New Roman" w:cs="Times New Roman"/>
                <w:noProof/>
                <w:webHidden/>
                <w:sz w:val="24"/>
                <w:szCs w:val="24"/>
              </w:rPr>
              <w:t>6</w:t>
            </w:r>
            <w:r w:rsidR="007B397A" w:rsidRPr="007B397A">
              <w:rPr>
                <w:rFonts w:ascii="Times New Roman" w:hAnsi="Times New Roman" w:cs="Times New Roman"/>
                <w:noProof/>
                <w:webHidden/>
                <w:sz w:val="24"/>
                <w:szCs w:val="24"/>
              </w:rPr>
              <w:fldChar w:fldCharType="end"/>
            </w:r>
          </w:hyperlink>
        </w:p>
        <w:p w:rsidR="007B397A" w:rsidRPr="007B397A" w:rsidRDefault="00882AE5" w:rsidP="007B397A">
          <w:pPr>
            <w:pStyle w:val="T3"/>
            <w:tabs>
              <w:tab w:val="left" w:pos="1100"/>
              <w:tab w:val="right" w:leader="dot" w:pos="9628"/>
            </w:tabs>
            <w:spacing w:line="360" w:lineRule="auto"/>
            <w:rPr>
              <w:rFonts w:ascii="Times New Roman" w:eastAsiaTheme="minorEastAsia" w:hAnsi="Times New Roman" w:cs="Times New Roman"/>
              <w:noProof/>
              <w:sz w:val="24"/>
              <w:szCs w:val="24"/>
              <w:lang w:eastAsia="tr-TR"/>
            </w:rPr>
          </w:pPr>
          <w:hyperlink w:anchor="_Toc75174781" w:history="1">
            <w:r w:rsidR="007B397A" w:rsidRPr="007B397A">
              <w:rPr>
                <w:rStyle w:val="Kpr"/>
                <w:rFonts w:ascii="Times New Roman" w:hAnsi="Times New Roman" w:cs="Times New Roman"/>
                <w:noProof/>
                <w:sz w:val="24"/>
                <w:szCs w:val="24"/>
              </w:rPr>
              <w:t>1.5.</w:t>
            </w:r>
            <w:r w:rsidR="007B397A" w:rsidRPr="007B397A">
              <w:rPr>
                <w:rFonts w:ascii="Times New Roman" w:eastAsiaTheme="minorEastAsia" w:hAnsi="Times New Roman" w:cs="Times New Roman"/>
                <w:noProof/>
                <w:sz w:val="24"/>
                <w:szCs w:val="24"/>
                <w:lang w:eastAsia="tr-TR"/>
              </w:rPr>
              <w:tab/>
            </w:r>
            <w:r w:rsidR="007B397A" w:rsidRPr="007B397A">
              <w:rPr>
                <w:rStyle w:val="Kpr"/>
                <w:rFonts w:ascii="Times New Roman" w:hAnsi="Times New Roman" w:cs="Times New Roman"/>
                <w:noProof/>
                <w:sz w:val="24"/>
                <w:szCs w:val="24"/>
              </w:rPr>
              <w:t>Termal Turizmin Başkenti Afyonkarahisar</w:t>
            </w:r>
            <w:r w:rsidR="007B397A" w:rsidRPr="007B397A">
              <w:rPr>
                <w:rFonts w:ascii="Times New Roman" w:hAnsi="Times New Roman" w:cs="Times New Roman"/>
                <w:noProof/>
                <w:webHidden/>
                <w:sz w:val="24"/>
                <w:szCs w:val="24"/>
              </w:rPr>
              <w:tab/>
            </w:r>
            <w:r w:rsidR="007B397A" w:rsidRPr="007B397A">
              <w:rPr>
                <w:rFonts w:ascii="Times New Roman" w:hAnsi="Times New Roman" w:cs="Times New Roman"/>
                <w:noProof/>
                <w:webHidden/>
                <w:sz w:val="24"/>
                <w:szCs w:val="24"/>
              </w:rPr>
              <w:fldChar w:fldCharType="begin"/>
            </w:r>
            <w:r w:rsidR="007B397A" w:rsidRPr="007B397A">
              <w:rPr>
                <w:rFonts w:ascii="Times New Roman" w:hAnsi="Times New Roman" w:cs="Times New Roman"/>
                <w:noProof/>
                <w:webHidden/>
                <w:sz w:val="24"/>
                <w:szCs w:val="24"/>
              </w:rPr>
              <w:instrText xml:space="preserve"> PAGEREF _Toc75174781 \h </w:instrText>
            </w:r>
            <w:r w:rsidR="007B397A" w:rsidRPr="007B397A">
              <w:rPr>
                <w:rFonts w:ascii="Times New Roman" w:hAnsi="Times New Roman" w:cs="Times New Roman"/>
                <w:noProof/>
                <w:webHidden/>
                <w:sz w:val="24"/>
                <w:szCs w:val="24"/>
              </w:rPr>
            </w:r>
            <w:r w:rsidR="007B397A" w:rsidRPr="007B397A">
              <w:rPr>
                <w:rFonts w:ascii="Times New Roman" w:hAnsi="Times New Roman" w:cs="Times New Roman"/>
                <w:noProof/>
                <w:webHidden/>
                <w:sz w:val="24"/>
                <w:szCs w:val="24"/>
              </w:rPr>
              <w:fldChar w:fldCharType="separate"/>
            </w:r>
            <w:r w:rsidR="009460B5">
              <w:rPr>
                <w:rFonts w:ascii="Times New Roman" w:hAnsi="Times New Roman" w:cs="Times New Roman"/>
                <w:noProof/>
                <w:webHidden/>
                <w:sz w:val="24"/>
                <w:szCs w:val="24"/>
              </w:rPr>
              <w:t>6</w:t>
            </w:r>
            <w:r w:rsidR="007B397A" w:rsidRPr="007B397A">
              <w:rPr>
                <w:rFonts w:ascii="Times New Roman" w:hAnsi="Times New Roman" w:cs="Times New Roman"/>
                <w:noProof/>
                <w:webHidden/>
                <w:sz w:val="24"/>
                <w:szCs w:val="24"/>
              </w:rPr>
              <w:fldChar w:fldCharType="end"/>
            </w:r>
          </w:hyperlink>
        </w:p>
        <w:p w:rsidR="007B397A" w:rsidRPr="007B397A" w:rsidRDefault="00882AE5" w:rsidP="007B397A">
          <w:pPr>
            <w:pStyle w:val="T3"/>
            <w:tabs>
              <w:tab w:val="left" w:pos="1100"/>
              <w:tab w:val="right" w:leader="dot" w:pos="9628"/>
            </w:tabs>
            <w:spacing w:line="360" w:lineRule="auto"/>
            <w:rPr>
              <w:rFonts w:ascii="Times New Roman" w:eastAsiaTheme="minorEastAsia" w:hAnsi="Times New Roman" w:cs="Times New Roman"/>
              <w:noProof/>
              <w:sz w:val="24"/>
              <w:szCs w:val="24"/>
              <w:lang w:eastAsia="tr-TR"/>
            </w:rPr>
          </w:pPr>
          <w:hyperlink w:anchor="_Toc75174782" w:history="1">
            <w:r w:rsidR="007B397A" w:rsidRPr="007B397A">
              <w:rPr>
                <w:rStyle w:val="Kpr"/>
                <w:rFonts w:ascii="Times New Roman" w:hAnsi="Times New Roman" w:cs="Times New Roman"/>
                <w:noProof/>
                <w:sz w:val="24"/>
                <w:szCs w:val="24"/>
              </w:rPr>
              <w:t>1.6.</w:t>
            </w:r>
            <w:r w:rsidR="007B397A" w:rsidRPr="007B397A">
              <w:rPr>
                <w:rFonts w:ascii="Times New Roman" w:eastAsiaTheme="minorEastAsia" w:hAnsi="Times New Roman" w:cs="Times New Roman"/>
                <w:noProof/>
                <w:sz w:val="24"/>
                <w:szCs w:val="24"/>
                <w:lang w:eastAsia="tr-TR"/>
              </w:rPr>
              <w:tab/>
            </w:r>
            <w:r w:rsidR="007B397A" w:rsidRPr="007B397A">
              <w:rPr>
                <w:rStyle w:val="Kpr"/>
                <w:rFonts w:ascii="Times New Roman" w:hAnsi="Times New Roman" w:cs="Times New Roman"/>
                <w:noProof/>
                <w:sz w:val="24"/>
                <w:szCs w:val="24"/>
              </w:rPr>
              <w:t>Afyonkarahisar Sağlık Endüstri Bölgesi</w:t>
            </w:r>
            <w:r w:rsidR="007B397A" w:rsidRPr="007B397A">
              <w:rPr>
                <w:rFonts w:ascii="Times New Roman" w:hAnsi="Times New Roman" w:cs="Times New Roman"/>
                <w:noProof/>
                <w:webHidden/>
                <w:sz w:val="24"/>
                <w:szCs w:val="24"/>
              </w:rPr>
              <w:tab/>
            </w:r>
            <w:r w:rsidR="007B397A" w:rsidRPr="007B397A">
              <w:rPr>
                <w:rFonts w:ascii="Times New Roman" w:hAnsi="Times New Roman" w:cs="Times New Roman"/>
                <w:noProof/>
                <w:webHidden/>
                <w:sz w:val="24"/>
                <w:szCs w:val="24"/>
              </w:rPr>
              <w:fldChar w:fldCharType="begin"/>
            </w:r>
            <w:r w:rsidR="007B397A" w:rsidRPr="007B397A">
              <w:rPr>
                <w:rFonts w:ascii="Times New Roman" w:hAnsi="Times New Roman" w:cs="Times New Roman"/>
                <w:noProof/>
                <w:webHidden/>
                <w:sz w:val="24"/>
                <w:szCs w:val="24"/>
              </w:rPr>
              <w:instrText xml:space="preserve"> PAGEREF _Toc75174782 \h </w:instrText>
            </w:r>
            <w:r w:rsidR="007B397A" w:rsidRPr="007B397A">
              <w:rPr>
                <w:rFonts w:ascii="Times New Roman" w:hAnsi="Times New Roman" w:cs="Times New Roman"/>
                <w:noProof/>
                <w:webHidden/>
                <w:sz w:val="24"/>
                <w:szCs w:val="24"/>
              </w:rPr>
            </w:r>
            <w:r w:rsidR="007B397A" w:rsidRPr="007B397A">
              <w:rPr>
                <w:rFonts w:ascii="Times New Roman" w:hAnsi="Times New Roman" w:cs="Times New Roman"/>
                <w:noProof/>
                <w:webHidden/>
                <w:sz w:val="24"/>
                <w:szCs w:val="24"/>
              </w:rPr>
              <w:fldChar w:fldCharType="separate"/>
            </w:r>
            <w:r w:rsidR="009460B5">
              <w:rPr>
                <w:rFonts w:ascii="Times New Roman" w:hAnsi="Times New Roman" w:cs="Times New Roman"/>
                <w:noProof/>
                <w:webHidden/>
                <w:sz w:val="24"/>
                <w:szCs w:val="24"/>
              </w:rPr>
              <w:t>7</w:t>
            </w:r>
            <w:r w:rsidR="007B397A" w:rsidRPr="007B397A">
              <w:rPr>
                <w:rFonts w:ascii="Times New Roman" w:hAnsi="Times New Roman" w:cs="Times New Roman"/>
                <w:noProof/>
                <w:webHidden/>
                <w:sz w:val="24"/>
                <w:szCs w:val="24"/>
              </w:rPr>
              <w:fldChar w:fldCharType="end"/>
            </w:r>
          </w:hyperlink>
        </w:p>
        <w:p w:rsidR="007B397A" w:rsidRPr="007B397A" w:rsidRDefault="00882AE5" w:rsidP="007B397A">
          <w:pPr>
            <w:pStyle w:val="T3"/>
            <w:tabs>
              <w:tab w:val="left" w:pos="1100"/>
              <w:tab w:val="right" w:leader="dot" w:pos="9628"/>
            </w:tabs>
            <w:spacing w:line="360" w:lineRule="auto"/>
            <w:rPr>
              <w:rFonts w:ascii="Times New Roman" w:eastAsiaTheme="minorEastAsia" w:hAnsi="Times New Roman" w:cs="Times New Roman"/>
              <w:noProof/>
              <w:sz w:val="24"/>
              <w:szCs w:val="24"/>
              <w:lang w:eastAsia="tr-TR"/>
            </w:rPr>
          </w:pPr>
          <w:hyperlink w:anchor="_Toc75174783" w:history="1">
            <w:r w:rsidR="007B397A" w:rsidRPr="007B397A">
              <w:rPr>
                <w:rStyle w:val="Kpr"/>
                <w:rFonts w:ascii="Times New Roman" w:hAnsi="Times New Roman" w:cs="Times New Roman"/>
                <w:noProof/>
                <w:sz w:val="24"/>
                <w:szCs w:val="24"/>
              </w:rPr>
              <w:t>1.7.</w:t>
            </w:r>
            <w:r w:rsidR="007B397A" w:rsidRPr="007B397A">
              <w:rPr>
                <w:rFonts w:ascii="Times New Roman" w:eastAsiaTheme="minorEastAsia" w:hAnsi="Times New Roman" w:cs="Times New Roman"/>
                <w:noProof/>
                <w:sz w:val="24"/>
                <w:szCs w:val="24"/>
                <w:lang w:eastAsia="tr-TR"/>
              </w:rPr>
              <w:tab/>
            </w:r>
            <w:r w:rsidR="007B397A" w:rsidRPr="007B397A">
              <w:rPr>
                <w:rStyle w:val="Kpr"/>
                <w:rFonts w:ascii="Times New Roman" w:hAnsi="Times New Roman" w:cs="Times New Roman"/>
                <w:noProof/>
                <w:sz w:val="24"/>
                <w:szCs w:val="24"/>
              </w:rPr>
              <w:t>UNESCO Dünya Yaratıcı Şehirler Ağı Üyesi Afyonkarahisar</w:t>
            </w:r>
            <w:r w:rsidR="007B397A" w:rsidRPr="007B397A">
              <w:rPr>
                <w:rFonts w:ascii="Times New Roman" w:hAnsi="Times New Roman" w:cs="Times New Roman"/>
                <w:noProof/>
                <w:webHidden/>
                <w:sz w:val="24"/>
                <w:szCs w:val="24"/>
              </w:rPr>
              <w:tab/>
            </w:r>
            <w:r w:rsidR="007B397A" w:rsidRPr="007B397A">
              <w:rPr>
                <w:rFonts w:ascii="Times New Roman" w:hAnsi="Times New Roman" w:cs="Times New Roman"/>
                <w:noProof/>
                <w:webHidden/>
                <w:sz w:val="24"/>
                <w:szCs w:val="24"/>
              </w:rPr>
              <w:fldChar w:fldCharType="begin"/>
            </w:r>
            <w:r w:rsidR="007B397A" w:rsidRPr="007B397A">
              <w:rPr>
                <w:rFonts w:ascii="Times New Roman" w:hAnsi="Times New Roman" w:cs="Times New Roman"/>
                <w:noProof/>
                <w:webHidden/>
                <w:sz w:val="24"/>
                <w:szCs w:val="24"/>
              </w:rPr>
              <w:instrText xml:space="preserve"> PAGEREF _Toc75174783 \h </w:instrText>
            </w:r>
            <w:r w:rsidR="007B397A" w:rsidRPr="007B397A">
              <w:rPr>
                <w:rFonts w:ascii="Times New Roman" w:hAnsi="Times New Roman" w:cs="Times New Roman"/>
                <w:noProof/>
                <w:webHidden/>
                <w:sz w:val="24"/>
                <w:szCs w:val="24"/>
              </w:rPr>
            </w:r>
            <w:r w:rsidR="007B397A" w:rsidRPr="007B397A">
              <w:rPr>
                <w:rFonts w:ascii="Times New Roman" w:hAnsi="Times New Roman" w:cs="Times New Roman"/>
                <w:noProof/>
                <w:webHidden/>
                <w:sz w:val="24"/>
                <w:szCs w:val="24"/>
              </w:rPr>
              <w:fldChar w:fldCharType="separate"/>
            </w:r>
            <w:r w:rsidR="009460B5">
              <w:rPr>
                <w:rFonts w:ascii="Times New Roman" w:hAnsi="Times New Roman" w:cs="Times New Roman"/>
                <w:noProof/>
                <w:webHidden/>
                <w:sz w:val="24"/>
                <w:szCs w:val="24"/>
              </w:rPr>
              <w:t>8</w:t>
            </w:r>
            <w:r w:rsidR="007B397A" w:rsidRPr="007B397A">
              <w:rPr>
                <w:rFonts w:ascii="Times New Roman" w:hAnsi="Times New Roman" w:cs="Times New Roman"/>
                <w:noProof/>
                <w:webHidden/>
                <w:sz w:val="24"/>
                <w:szCs w:val="24"/>
              </w:rPr>
              <w:fldChar w:fldCharType="end"/>
            </w:r>
          </w:hyperlink>
        </w:p>
        <w:p w:rsidR="007B397A" w:rsidRPr="007B397A" w:rsidRDefault="00882AE5" w:rsidP="007B397A">
          <w:pPr>
            <w:pStyle w:val="T2"/>
            <w:tabs>
              <w:tab w:val="left" w:pos="660"/>
              <w:tab w:val="right" w:leader="dot" w:pos="9628"/>
            </w:tabs>
            <w:spacing w:line="360" w:lineRule="auto"/>
            <w:rPr>
              <w:rFonts w:ascii="Times New Roman" w:eastAsiaTheme="minorEastAsia" w:hAnsi="Times New Roman" w:cs="Times New Roman"/>
              <w:noProof/>
              <w:sz w:val="24"/>
              <w:szCs w:val="24"/>
              <w:lang w:eastAsia="tr-TR"/>
            </w:rPr>
          </w:pPr>
          <w:hyperlink w:anchor="_Toc75174784" w:history="1">
            <w:r w:rsidR="007B397A" w:rsidRPr="007B397A">
              <w:rPr>
                <w:rStyle w:val="Kpr"/>
                <w:rFonts w:ascii="Times New Roman" w:hAnsi="Times New Roman" w:cs="Times New Roman"/>
                <w:noProof/>
                <w:sz w:val="24"/>
                <w:szCs w:val="24"/>
              </w:rPr>
              <w:t>2.</w:t>
            </w:r>
            <w:r w:rsidR="007B397A" w:rsidRPr="007B397A">
              <w:rPr>
                <w:rFonts w:ascii="Times New Roman" w:eastAsiaTheme="minorEastAsia" w:hAnsi="Times New Roman" w:cs="Times New Roman"/>
                <w:noProof/>
                <w:sz w:val="24"/>
                <w:szCs w:val="24"/>
                <w:lang w:eastAsia="tr-TR"/>
              </w:rPr>
              <w:tab/>
            </w:r>
            <w:r w:rsidR="007B397A" w:rsidRPr="007B397A">
              <w:rPr>
                <w:rStyle w:val="Kpr"/>
                <w:rFonts w:ascii="Times New Roman" w:hAnsi="Times New Roman" w:cs="Times New Roman"/>
                <w:noProof/>
                <w:sz w:val="24"/>
                <w:szCs w:val="24"/>
              </w:rPr>
              <w:t>AFYONKARAHİSAR DIŞ TİCARETİ</w:t>
            </w:r>
            <w:r w:rsidR="007B397A" w:rsidRPr="007B397A">
              <w:rPr>
                <w:rFonts w:ascii="Times New Roman" w:hAnsi="Times New Roman" w:cs="Times New Roman"/>
                <w:noProof/>
                <w:webHidden/>
                <w:sz w:val="24"/>
                <w:szCs w:val="24"/>
              </w:rPr>
              <w:tab/>
            </w:r>
            <w:r w:rsidR="007B397A" w:rsidRPr="007B397A">
              <w:rPr>
                <w:rFonts w:ascii="Times New Roman" w:hAnsi="Times New Roman" w:cs="Times New Roman"/>
                <w:noProof/>
                <w:webHidden/>
                <w:sz w:val="24"/>
                <w:szCs w:val="24"/>
              </w:rPr>
              <w:fldChar w:fldCharType="begin"/>
            </w:r>
            <w:r w:rsidR="007B397A" w:rsidRPr="007B397A">
              <w:rPr>
                <w:rFonts w:ascii="Times New Roman" w:hAnsi="Times New Roman" w:cs="Times New Roman"/>
                <w:noProof/>
                <w:webHidden/>
                <w:sz w:val="24"/>
                <w:szCs w:val="24"/>
              </w:rPr>
              <w:instrText xml:space="preserve"> PAGEREF _Toc75174784 \h </w:instrText>
            </w:r>
            <w:r w:rsidR="007B397A" w:rsidRPr="007B397A">
              <w:rPr>
                <w:rFonts w:ascii="Times New Roman" w:hAnsi="Times New Roman" w:cs="Times New Roman"/>
                <w:noProof/>
                <w:webHidden/>
                <w:sz w:val="24"/>
                <w:szCs w:val="24"/>
              </w:rPr>
            </w:r>
            <w:r w:rsidR="007B397A" w:rsidRPr="007B397A">
              <w:rPr>
                <w:rFonts w:ascii="Times New Roman" w:hAnsi="Times New Roman" w:cs="Times New Roman"/>
                <w:noProof/>
                <w:webHidden/>
                <w:sz w:val="24"/>
                <w:szCs w:val="24"/>
              </w:rPr>
              <w:fldChar w:fldCharType="separate"/>
            </w:r>
            <w:r w:rsidR="009460B5">
              <w:rPr>
                <w:rFonts w:ascii="Times New Roman" w:hAnsi="Times New Roman" w:cs="Times New Roman"/>
                <w:noProof/>
                <w:webHidden/>
                <w:sz w:val="24"/>
                <w:szCs w:val="24"/>
              </w:rPr>
              <w:t>8</w:t>
            </w:r>
            <w:r w:rsidR="007B397A" w:rsidRPr="007B397A">
              <w:rPr>
                <w:rFonts w:ascii="Times New Roman" w:hAnsi="Times New Roman" w:cs="Times New Roman"/>
                <w:noProof/>
                <w:webHidden/>
                <w:sz w:val="24"/>
                <w:szCs w:val="24"/>
              </w:rPr>
              <w:fldChar w:fldCharType="end"/>
            </w:r>
          </w:hyperlink>
        </w:p>
        <w:p w:rsidR="007B397A" w:rsidRPr="007B397A" w:rsidRDefault="00882AE5" w:rsidP="007B397A">
          <w:pPr>
            <w:pStyle w:val="T3"/>
            <w:tabs>
              <w:tab w:val="left" w:pos="1100"/>
              <w:tab w:val="right" w:leader="dot" w:pos="9628"/>
            </w:tabs>
            <w:spacing w:line="360" w:lineRule="auto"/>
            <w:rPr>
              <w:rFonts w:ascii="Times New Roman" w:eastAsiaTheme="minorEastAsia" w:hAnsi="Times New Roman" w:cs="Times New Roman"/>
              <w:noProof/>
              <w:sz w:val="24"/>
              <w:szCs w:val="24"/>
              <w:lang w:eastAsia="tr-TR"/>
            </w:rPr>
          </w:pPr>
          <w:hyperlink w:anchor="_Toc75174785" w:history="1">
            <w:r w:rsidR="007B397A" w:rsidRPr="007B397A">
              <w:rPr>
                <w:rStyle w:val="Kpr"/>
                <w:rFonts w:ascii="Times New Roman" w:hAnsi="Times New Roman" w:cs="Times New Roman"/>
                <w:noProof/>
                <w:sz w:val="24"/>
                <w:szCs w:val="24"/>
              </w:rPr>
              <w:t>2.1.</w:t>
            </w:r>
            <w:r w:rsidR="007B397A" w:rsidRPr="007B397A">
              <w:rPr>
                <w:rFonts w:ascii="Times New Roman" w:eastAsiaTheme="minorEastAsia" w:hAnsi="Times New Roman" w:cs="Times New Roman"/>
                <w:noProof/>
                <w:sz w:val="24"/>
                <w:szCs w:val="24"/>
                <w:lang w:eastAsia="tr-TR"/>
              </w:rPr>
              <w:tab/>
            </w:r>
            <w:r w:rsidR="007B397A" w:rsidRPr="007B397A">
              <w:rPr>
                <w:rStyle w:val="Kpr"/>
                <w:rFonts w:ascii="Times New Roman" w:hAnsi="Times New Roman" w:cs="Times New Roman"/>
                <w:noProof/>
                <w:sz w:val="24"/>
                <w:szCs w:val="24"/>
              </w:rPr>
              <w:t>Afyonkarahisar İhracatı</w:t>
            </w:r>
            <w:r w:rsidR="007B397A" w:rsidRPr="007B397A">
              <w:rPr>
                <w:rFonts w:ascii="Times New Roman" w:hAnsi="Times New Roman" w:cs="Times New Roman"/>
                <w:noProof/>
                <w:webHidden/>
                <w:sz w:val="24"/>
                <w:szCs w:val="24"/>
              </w:rPr>
              <w:tab/>
            </w:r>
            <w:r w:rsidR="007B397A" w:rsidRPr="007B397A">
              <w:rPr>
                <w:rFonts w:ascii="Times New Roman" w:hAnsi="Times New Roman" w:cs="Times New Roman"/>
                <w:noProof/>
                <w:webHidden/>
                <w:sz w:val="24"/>
                <w:szCs w:val="24"/>
              </w:rPr>
              <w:fldChar w:fldCharType="begin"/>
            </w:r>
            <w:r w:rsidR="007B397A" w:rsidRPr="007B397A">
              <w:rPr>
                <w:rFonts w:ascii="Times New Roman" w:hAnsi="Times New Roman" w:cs="Times New Roman"/>
                <w:noProof/>
                <w:webHidden/>
                <w:sz w:val="24"/>
                <w:szCs w:val="24"/>
              </w:rPr>
              <w:instrText xml:space="preserve"> PAGEREF _Toc75174785 \h </w:instrText>
            </w:r>
            <w:r w:rsidR="007B397A" w:rsidRPr="007B397A">
              <w:rPr>
                <w:rFonts w:ascii="Times New Roman" w:hAnsi="Times New Roman" w:cs="Times New Roman"/>
                <w:noProof/>
                <w:webHidden/>
                <w:sz w:val="24"/>
                <w:szCs w:val="24"/>
              </w:rPr>
            </w:r>
            <w:r w:rsidR="007B397A" w:rsidRPr="007B397A">
              <w:rPr>
                <w:rFonts w:ascii="Times New Roman" w:hAnsi="Times New Roman" w:cs="Times New Roman"/>
                <w:noProof/>
                <w:webHidden/>
                <w:sz w:val="24"/>
                <w:szCs w:val="24"/>
              </w:rPr>
              <w:fldChar w:fldCharType="separate"/>
            </w:r>
            <w:r w:rsidR="009460B5">
              <w:rPr>
                <w:rFonts w:ascii="Times New Roman" w:hAnsi="Times New Roman" w:cs="Times New Roman"/>
                <w:noProof/>
                <w:webHidden/>
                <w:sz w:val="24"/>
                <w:szCs w:val="24"/>
              </w:rPr>
              <w:t>8</w:t>
            </w:r>
            <w:r w:rsidR="007B397A" w:rsidRPr="007B397A">
              <w:rPr>
                <w:rFonts w:ascii="Times New Roman" w:hAnsi="Times New Roman" w:cs="Times New Roman"/>
                <w:noProof/>
                <w:webHidden/>
                <w:sz w:val="24"/>
                <w:szCs w:val="24"/>
              </w:rPr>
              <w:fldChar w:fldCharType="end"/>
            </w:r>
          </w:hyperlink>
        </w:p>
        <w:p w:rsidR="007B397A" w:rsidRPr="007B397A" w:rsidRDefault="00882AE5" w:rsidP="007B397A">
          <w:pPr>
            <w:pStyle w:val="T3"/>
            <w:tabs>
              <w:tab w:val="left" w:pos="1100"/>
              <w:tab w:val="right" w:leader="dot" w:pos="9628"/>
            </w:tabs>
            <w:spacing w:line="360" w:lineRule="auto"/>
            <w:rPr>
              <w:rFonts w:ascii="Times New Roman" w:eastAsiaTheme="minorEastAsia" w:hAnsi="Times New Roman" w:cs="Times New Roman"/>
              <w:noProof/>
              <w:sz w:val="24"/>
              <w:szCs w:val="24"/>
              <w:lang w:eastAsia="tr-TR"/>
            </w:rPr>
          </w:pPr>
          <w:hyperlink w:anchor="_Toc75174786" w:history="1">
            <w:r w:rsidR="007B397A" w:rsidRPr="007B397A">
              <w:rPr>
                <w:rStyle w:val="Kpr"/>
                <w:rFonts w:ascii="Times New Roman" w:hAnsi="Times New Roman" w:cs="Times New Roman"/>
                <w:noProof/>
                <w:sz w:val="24"/>
                <w:szCs w:val="24"/>
              </w:rPr>
              <w:t>2.2.</w:t>
            </w:r>
            <w:r w:rsidR="007B397A" w:rsidRPr="007B397A">
              <w:rPr>
                <w:rFonts w:ascii="Times New Roman" w:eastAsiaTheme="minorEastAsia" w:hAnsi="Times New Roman" w:cs="Times New Roman"/>
                <w:noProof/>
                <w:sz w:val="24"/>
                <w:szCs w:val="24"/>
                <w:lang w:eastAsia="tr-TR"/>
              </w:rPr>
              <w:tab/>
            </w:r>
            <w:r w:rsidR="007B397A" w:rsidRPr="007B397A">
              <w:rPr>
                <w:rStyle w:val="Kpr"/>
                <w:rFonts w:ascii="Times New Roman" w:hAnsi="Times New Roman" w:cs="Times New Roman"/>
                <w:noProof/>
                <w:sz w:val="24"/>
                <w:szCs w:val="24"/>
              </w:rPr>
              <w:t>Afyonkarahisar İthalatı</w:t>
            </w:r>
            <w:r w:rsidR="007B397A" w:rsidRPr="007B397A">
              <w:rPr>
                <w:rFonts w:ascii="Times New Roman" w:hAnsi="Times New Roman" w:cs="Times New Roman"/>
                <w:noProof/>
                <w:webHidden/>
                <w:sz w:val="24"/>
                <w:szCs w:val="24"/>
              </w:rPr>
              <w:tab/>
            </w:r>
            <w:r w:rsidR="007B397A" w:rsidRPr="007B397A">
              <w:rPr>
                <w:rFonts w:ascii="Times New Roman" w:hAnsi="Times New Roman" w:cs="Times New Roman"/>
                <w:noProof/>
                <w:webHidden/>
                <w:sz w:val="24"/>
                <w:szCs w:val="24"/>
              </w:rPr>
              <w:fldChar w:fldCharType="begin"/>
            </w:r>
            <w:r w:rsidR="007B397A" w:rsidRPr="007B397A">
              <w:rPr>
                <w:rFonts w:ascii="Times New Roman" w:hAnsi="Times New Roman" w:cs="Times New Roman"/>
                <w:noProof/>
                <w:webHidden/>
                <w:sz w:val="24"/>
                <w:szCs w:val="24"/>
              </w:rPr>
              <w:instrText xml:space="preserve"> PAGEREF _Toc75174786 \h </w:instrText>
            </w:r>
            <w:r w:rsidR="007B397A" w:rsidRPr="007B397A">
              <w:rPr>
                <w:rFonts w:ascii="Times New Roman" w:hAnsi="Times New Roman" w:cs="Times New Roman"/>
                <w:noProof/>
                <w:webHidden/>
                <w:sz w:val="24"/>
                <w:szCs w:val="24"/>
              </w:rPr>
            </w:r>
            <w:r w:rsidR="007B397A" w:rsidRPr="007B397A">
              <w:rPr>
                <w:rFonts w:ascii="Times New Roman" w:hAnsi="Times New Roman" w:cs="Times New Roman"/>
                <w:noProof/>
                <w:webHidden/>
                <w:sz w:val="24"/>
                <w:szCs w:val="24"/>
              </w:rPr>
              <w:fldChar w:fldCharType="separate"/>
            </w:r>
            <w:r w:rsidR="009460B5">
              <w:rPr>
                <w:rFonts w:ascii="Times New Roman" w:hAnsi="Times New Roman" w:cs="Times New Roman"/>
                <w:noProof/>
                <w:webHidden/>
                <w:sz w:val="24"/>
                <w:szCs w:val="24"/>
              </w:rPr>
              <w:t>12</w:t>
            </w:r>
            <w:r w:rsidR="007B397A" w:rsidRPr="007B397A">
              <w:rPr>
                <w:rFonts w:ascii="Times New Roman" w:hAnsi="Times New Roman" w:cs="Times New Roman"/>
                <w:noProof/>
                <w:webHidden/>
                <w:sz w:val="24"/>
                <w:szCs w:val="24"/>
              </w:rPr>
              <w:fldChar w:fldCharType="end"/>
            </w:r>
          </w:hyperlink>
        </w:p>
        <w:p w:rsidR="006E7D17" w:rsidRPr="003A4A03" w:rsidRDefault="006E7D17" w:rsidP="0002664C">
          <w:pPr>
            <w:spacing w:line="360" w:lineRule="auto"/>
            <w:rPr>
              <w:rFonts w:ascii="Times New Roman" w:hAnsi="Times New Roman" w:cs="Times New Roman"/>
              <w:sz w:val="24"/>
              <w:szCs w:val="24"/>
            </w:rPr>
          </w:pPr>
          <w:r w:rsidRPr="003A4A03">
            <w:rPr>
              <w:rFonts w:ascii="Times New Roman" w:hAnsi="Times New Roman" w:cs="Times New Roman"/>
              <w:b/>
              <w:bCs/>
              <w:sz w:val="24"/>
              <w:szCs w:val="24"/>
            </w:rPr>
            <w:fldChar w:fldCharType="end"/>
          </w:r>
        </w:p>
      </w:sdtContent>
    </w:sdt>
    <w:p w:rsidR="00D27610" w:rsidRPr="003A4A03" w:rsidRDefault="00D27610" w:rsidP="00BA6C0D">
      <w:pPr>
        <w:pStyle w:val="Balk2"/>
        <w:spacing w:line="360" w:lineRule="auto"/>
        <w:ind w:left="284"/>
        <w:rPr>
          <w:rFonts w:ascii="Times New Roman" w:hAnsi="Times New Roman" w:cs="Times New Roman"/>
          <w:sz w:val="24"/>
          <w:szCs w:val="24"/>
        </w:rPr>
      </w:pPr>
    </w:p>
    <w:p w:rsidR="00D27610" w:rsidRPr="003A4A03" w:rsidRDefault="00D27610" w:rsidP="00BA6C0D">
      <w:pPr>
        <w:spacing w:line="360" w:lineRule="auto"/>
        <w:rPr>
          <w:rFonts w:ascii="Times New Roman" w:hAnsi="Times New Roman" w:cs="Times New Roman"/>
          <w:sz w:val="24"/>
          <w:szCs w:val="24"/>
        </w:rPr>
      </w:pPr>
    </w:p>
    <w:p w:rsidR="00D27610" w:rsidRDefault="00D27610" w:rsidP="00BA6C0D">
      <w:pPr>
        <w:spacing w:line="360" w:lineRule="auto"/>
        <w:rPr>
          <w:rFonts w:ascii="Times New Roman" w:hAnsi="Times New Roman" w:cs="Times New Roman"/>
          <w:sz w:val="24"/>
          <w:szCs w:val="24"/>
        </w:rPr>
      </w:pPr>
    </w:p>
    <w:p w:rsidR="007B397A" w:rsidRDefault="007B397A" w:rsidP="00BA6C0D">
      <w:pPr>
        <w:spacing w:line="360" w:lineRule="auto"/>
        <w:rPr>
          <w:rFonts w:ascii="Times New Roman" w:hAnsi="Times New Roman" w:cs="Times New Roman"/>
          <w:sz w:val="24"/>
          <w:szCs w:val="24"/>
        </w:rPr>
      </w:pPr>
    </w:p>
    <w:p w:rsidR="007B397A" w:rsidRPr="003A4A03" w:rsidRDefault="007B397A" w:rsidP="00BA6C0D">
      <w:pPr>
        <w:spacing w:line="360" w:lineRule="auto"/>
        <w:rPr>
          <w:rFonts w:ascii="Times New Roman" w:hAnsi="Times New Roman" w:cs="Times New Roman"/>
          <w:sz w:val="24"/>
          <w:szCs w:val="24"/>
        </w:rPr>
      </w:pPr>
    </w:p>
    <w:p w:rsidR="00D27610" w:rsidRPr="003A4A03" w:rsidRDefault="00D27610" w:rsidP="00BA6C0D">
      <w:pPr>
        <w:spacing w:line="360" w:lineRule="auto"/>
        <w:rPr>
          <w:rFonts w:ascii="Times New Roman" w:hAnsi="Times New Roman" w:cs="Times New Roman"/>
          <w:sz w:val="24"/>
          <w:szCs w:val="24"/>
        </w:rPr>
      </w:pPr>
    </w:p>
    <w:p w:rsidR="00D27610" w:rsidRDefault="00D27610" w:rsidP="00BA6C0D">
      <w:pPr>
        <w:spacing w:line="360" w:lineRule="auto"/>
        <w:rPr>
          <w:rFonts w:ascii="Times New Roman" w:hAnsi="Times New Roman" w:cs="Times New Roman"/>
          <w:sz w:val="24"/>
          <w:szCs w:val="24"/>
        </w:rPr>
      </w:pPr>
    </w:p>
    <w:p w:rsidR="007B397A" w:rsidRDefault="007B397A" w:rsidP="00BA6C0D">
      <w:pPr>
        <w:spacing w:line="360" w:lineRule="auto"/>
        <w:rPr>
          <w:rFonts w:ascii="Times New Roman" w:hAnsi="Times New Roman" w:cs="Times New Roman"/>
          <w:sz w:val="24"/>
          <w:szCs w:val="24"/>
        </w:rPr>
      </w:pPr>
    </w:p>
    <w:p w:rsidR="007B397A" w:rsidRDefault="007B397A" w:rsidP="00BA6C0D">
      <w:pPr>
        <w:spacing w:line="360" w:lineRule="auto"/>
        <w:rPr>
          <w:rFonts w:ascii="Times New Roman" w:hAnsi="Times New Roman" w:cs="Times New Roman"/>
          <w:sz w:val="24"/>
          <w:szCs w:val="24"/>
        </w:rPr>
      </w:pPr>
    </w:p>
    <w:p w:rsidR="00D27610" w:rsidRPr="003A4A03" w:rsidRDefault="00D27610" w:rsidP="00BA6C0D">
      <w:pPr>
        <w:spacing w:line="360" w:lineRule="auto"/>
        <w:rPr>
          <w:rFonts w:ascii="Times New Roman" w:hAnsi="Times New Roman" w:cs="Times New Roman"/>
          <w:sz w:val="24"/>
          <w:szCs w:val="24"/>
        </w:rPr>
      </w:pPr>
    </w:p>
    <w:p w:rsidR="007B397A" w:rsidRDefault="007B397A" w:rsidP="00FB01BB">
      <w:pPr>
        <w:pStyle w:val="Balk2"/>
        <w:spacing w:line="360" w:lineRule="auto"/>
        <w:ind w:left="284"/>
        <w:rPr>
          <w:rFonts w:ascii="Times New Roman" w:hAnsi="Times New Roman" w:cs="Times New Roman"/>
          <w:sz w:val="24"/>
          <w:szCs w:val="24"/>
        </w:rPr>
        <w:sectPr w:rsidR="007B397A" w:rsidSect="00FB01BB">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134" w:header="397" w:footer="709" w:gutter="0"/>
          <w:cols w:space="708"/>
          <w:titlePg/>
          <w:docGrid w:linePitch="360"/>
        </w:sectPr>
      </w:pPr>
      <w:bookmarkStart w:id="0" w:name="_Toc75174775"/>
    </w:p>
    <w:p w:rsidR="00D27610" w:rsidRPr="003A4A03" w:rsidRDefault="00FB01BB" w:rsidP="00FB01BB">
      <w:pPr>
        <w:pStyle w:val="Balk2"/>
        <w:tabs>
          <w:tab w:val="center" w:pos="4961"/>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sidR="00D27610" w:rsidRPr="003A4A03">
        <w:rPr>
          <w:rFonts w:ascii="Times New Roman" w:hAnsi="Times New Roman" w:cs="Times New Roman"/>
          <w:sz w:val="24"/>
          <w:szCs w:val="24"/>
        </w:rPr>
        <w:t>AFYONKARAHİSAR EKONOMİSİ</w:t>
      </w:r>
      <w:bookmarkEnd w:id="0"/>
    </w:p>
    <w:p w:rsidR="00D87CAF" w:rsidRPr="003A4A03" w:rsidRDefault="00D87CAF" w:rsidP="00BA6C0D">
      <w:pPr>
        <w:pStyle w:val="Balk2"/>
        <w:numPr>
          <w:ilvl w:val="0"/>
          <w:numId w:val="27"/>
        </w:numPr>
        <w:spacing w:line="360" w:lineRule="auto"/>
        <w:ind w:left="284" w:hanging="295"/>
        <w:rPr>
          <w:rFonts w:ascii="Times New Roman" w:hAnsi="Times New Roman" w:cs="Times New Roman"/>
          <w:sz w:val="24"/>
          <w:szCs w:val="24"/>
        </w:rPr>
      </w:pPr>
      <w:bookmarkStart w:id="1" w:name="_Toc75174776"/>
      <w:r w:rsidRPr="003A4A03">
        <w:rPr>
          <w:rFonts w:ascii="Times New Roman" w:hAnsi="Times New Roman" w:cs="Times New Roman"/>
          <w:sz w:val="24"/>
          <w:szCs w:val="24"/>
        </w:rPr>
        <w:t>SEKTÖRLER</w:t>
      </w:r>
      <w:bookmarkEnd w:id="1"/>
    </w:p>
    <w:p w:rsidR="003A4A03" w:rsidRDefault="003A4A03" w:rsidP="003A4A03">
      <w:pPr>
        <w:spacing w:after="0" w:line="360" w:lineRule="auto"/>
        <w:jc w:val="both"/>
        <w:rPr>
          <w:rFonts w:ascii="Times New Roman" w:eastAsia="Calibri" w:hAnsi="Times New Roman" w:cs="Times New Roman"/>
          <w:sz w:val="24"/>
          <w:szCs w:val="24"/>
        </w:rPr>
      </w:pPr>
      <w:r w:rsidRPr="003A4A03">
        <w:rPr>
          <w:rFonts w:ascii="Times New Roman" w:eastAsia="Calibri" w:hAnsi="Times New Roman" w:cs="Times New Roman"/>
          <w:sz w:val="24"/>
          <w:szCs w:val="24"/>
        </w:rPr>
        <w:t xml:space="preserve">İlimiz, yolların buluşma noktasında doğal ve kültürel zenginlikleriyle bir turizm merkezi olmasının yanı sıra önemli bir ticaret şehridir.  Sektör çeşitliliği bakımından birçok zenginliğe sahip olan ilimizde; şekerleme, sucuk, pastırma, kiraz, vişne, haşhaş ve patates başta olmak üzere gıda ürünleri, </w:t>
      </w:r>
      <w:proofErr w:type="spellStart"/>
      <w:r w:rsidRPr="003A4A03">
        <w:rPr>
          <w:rFonts w:ascii="Times New Roman" w:eastAsia="Calibri" w:hAnsi="Times New Roman" w:cs="Times New Roman"/>
          <w:sz w:val="24"/>
          <w:szCs w:val="24"/>
        </w:rPr>
        <w:t>doğaltaş</w:t>
      </w:r>
      <w:proofErr w:type="spellEnd"/>
      <w:r w:rsidRPr="003A4A03">
        <w:rPr>
          <w:rFonts w:ascii="Times New Roman" w:eastAsia="Calibri" w:hAnsi="Times New Roman" w:cs="Times New Roman"/>
          <w:sz w:val="24"/>
          <w:szCs w:val="24"/>
        </w:rPr>
        <w:t>, hayvancılık, konveyör bant, maden suyu, mutfak gereçleri-emaye, toprak sanayi, termal turizm ve seracılık önde gelen sektörlerdir.</w:t>
      </w:r>
    </w:p>
    <w:p w:rsidR="003A4A03" w:rsidRPr="003A4A03" w:rsidRDefault="003A4A03" w:rsidP="003A4A03">
      <w:pPr>
        <w:spacing w:after="0" w:line="360" w:lineRule="auto"/>
        <w:jc w:val="both"/>
        <w:rPr>
          <w:rFonts w:ascii="Times New Roman" w:eastAsia="Calibri" w:hAnsi="Times New Roman" w:cs="Times New Roman"/>
          <w:sz w:val="24"/>
          <w:szCs w:val="24"/>
        </w:rPr>
      </w:pPr>
    </w:p>
    <w:p w:rsidR="00C363B5" w:rsidRPr="003A4A03" w:rsidRDefault="00D87CAF" w:rsidP="00BA6C0D">
      <w:pPr>
        <w:pStyle w:val="Balk3"/>
        <w:numPr>
          <w:ilvl w:val="1"/>
          <w:numId w:val="27"/>
        </w:numPr>
        <w:spacing w:line="360" w:lineRule="auto"/>
        <w:rPr>
          <w:rFonts w:ascii="Times New Roman" w:hAnsi="Times New Roman" w:cs="Times New Roman"/>
          <w:sz w:val="24"/>
          <w:szCs w:val="24"/>
        </w:rPr>
      </w:pPr>
      <w:bookmarkStart w:id="2" w:name="_Toc75174777"/>
      <w:r w:rsidRPr="003A4A03">
        <w:rPr>
          <w:rFonts w:ascii="Times New Roman" w:hAnsi="Times New Roman" w:cs="Times New Roman"/>
          <w:sz w:val="24"/>
          <w:szCs w:val="24"/>
        </w:rPr>
        <w:t>Mermerin Başkenti Afyonkarahisar</w:t>
      </w:r>
      <w:bookmarkEnd w:id="2"/>
    </w:p>
    <w:p w:rsidR="00100FA3" w:rsidRDefault="00C363B5" w:rsidP="00100FA3">
      <w:pPr>
        <w:spacing w:line="360" w:lineRule="auto"/>
        <w:jc w:val="both"/>
        <w:rPr>
          <w:rFonts w:ascii="Times New Roman" w:hAnsi="Times New Roman" w:cs="Times New Roman"/>
          <w:sz w:val="24"/>
          <w:szCs w:val="24"/>
        </w:rPr>
      </w:pPr>
      <w:r w:rsidRPr="003A4A03">
        <w:rPr>
          <w:rFonts w:ascii="Times New Roman" w:hAnsi="Times New Roman" w:cs="Times New Roman"/>
          <w:sz w:val="24"/>
          <w:szCs w:val="24"/>
        </w:rPr>
        <w:t>Dünyanın en zengin mermer yataklarının bulunduğu Alp Kuşağı’nda yer alan Türkiye, önemli mermer rezervine sahiptir. Bu rezervin dikkat çeken bir kısmı ilimizde bulunmaktadır. Yaklaşık 3 bin yıldır mermercilik yapılan ilimizde, bölgenin zengin ocaklarından çıkarılan mermer blokları, binlerce yıldır şehrimizde işleniyor ve gerek ülkemizin gerekse dünyanın birçok ünlü eserine doğal estetik değer katmaya devam ed</w:t>
      </w:r>
      <w:r w:rsidR="00C73976" w:rsidRPr="003A4A03">
        <w:rPr>
          <w:rFonts w:ascii="Times New Roman" w:hAnsi="Times New Roman" w:cs="Times New Roman"/>
          <w:sz w:val="24"/>
          <w:szCs w:val="24"/>
        </w:rPr>
        <w:t xml:space="preserve">iyor. </w:t>
      </w:r>
      <w:r w:rsidR="006C7ECE" w:rsidRPr="003A4A03">
        <w:rPr>
          <w:rFonts w:ascii="Times New Roman" w:hAnsi="Times New Roman" w:cs="Times New Roman"/>
          <w:sz w:val="24"/>
          <w:szCs w:val="24"/>
        </w:rPr>
        <w:t>D</w:t>
      </w:r>
      <w:r w:rsidRPr="003A4A03">
        <w:rPr>
          <w:rFonts w:ascii="Times New Roman" w:hAnsi="Times New Roman" w:cs="Times New Roman"/>
          <w:sz w:val="24"/>
          <w:szCs w:val="24"/>
        </w:rPr>
        <w:t>ünyanın birçok yerine ihraç edilen Afyon</w:t>
      </w:r>
      <w:r w:rsidR="002B76FD" w:rsidRPr="003A4A03">
        <w:rPr>
          <w:rFonts w:ascii="Times New Roman" w:hAnsi="Times New Roman" w:cs="Times New Roman"/>
          <w:sz w:val="24"/>
          <w:szCs w:val="24"/>
        </w:rPr>
        <w:t>karahisar</w:t>
      </w:r>
      <w:r w:rsidRPr="003A4A03">
        <w:rPr>
          <w:rFonts w:ascii="Times New Roman" w:hAnsi="Times New Roman" w:cs="Times New Roman"/>
          <w:sz w:val="24"/>
          <w:szCs w:val="24"/>
        </w:rPr>
        <w:t xml:space="preserve"> mermeri, ilimiz ekonom</w:t>
      </w:r>
      <w:r w:rsidR="00F54AA4" w:rsidRPr="003A4A03">
        <w:rPr>
          <w:rFonts w:ascii="Times New Roman" w:hAnsi="Times New Roman" w:cs="Times New Roman"/>
          <w:sz w:val="24"/>
          <w:szCs w:val="24"/>
        </w:rPr>
        <w:t xml:space="preserve">isine büyük katkı sağlıyor. </w:t>
      </w:r>
      <w:r w:rsidR="003A4A03" w:rsidRPr="003A4A03">
        <w:rPr>
          <w:rFonts w:ascii="Times New Roman" w:hAnsi="Times New Roman" w:cs="Times New Roman"/>
          <w:sz w:val="24"/>
          <w:szCs w:val="24"/>
        </w:rPr>
        <w:t xml:space="preserve">2020 yılında </w:t>
      </w:r>
      <w:r w:rsidR="00017279" w:rsidRPr="003A4A03">
        <w:rPr>
          <w:rFonts w:ascii="Times New Roman" w:hAnsi="Times New Roman" w:cs="Times New Roman"/>
          <w:sz w:val="24"/>
          <w:szCs w:val="24"/>
        </w:rPr>
        <w:t xml:space="preserve">Afyonkarahisar </w:t>
      </w:r>
      <w:r w:rsidR="00714F41" w:rsidRPr="003A4A03">
        <w:rPr>
          <w:rFonts w:ascii="Times New Roman" w:hAnsi="Times New Roman" w:cs="Times New Roman"/>
          <w:sz w:val="24"/>
          <w:szCs w:val="24"/>
        </w:rPr>
        <w:t>Türkiye’</w:t>
      </w:r>
      <w:r w:rsidR="00017279" w:rsidRPr="003A4A03">
        <w:rPr>
          <w:rFonts w:ascii="Times New Roman" w:hAnsi="Times New Roman" w:cs="Times New Roman"/>
          <w:sz w:val="24"/>
          <w:szCs w:val="24"/>
        </w:rPr>
        <w:t>nin</w:t>
      </w:r>
      <w:r w:rsidR="009E11E2" w:rsidRPr="003A4A03">
        <w:rPr>
          <w:rFonts w:ascii="Times New Roman" w:hAnsi="Times New Roman" w:cs="Times New Roman"/>
          <w:sz w:val="24"/>
          <w:szCs w:val="24"/>
        </w:rPr>
        <w:t xml:space="preserve"> </w:t>
      </w:r>
      <w:proofErr w:type="spellStart"/>
      <w:r w:rsidR="009E11E2" w:rsidRPr="003A4A03">
        <w:rPr>
          <w:rFonts w:ascii="Times New Roman" w:hAnsi="Times New Roman" w:cs="Times New Roman"/>
          <w:sz w:val="24"/>
          <w:szCs w:val="24"/>
        </w:rPr>
        <w:t>doğaltaş</w:t>
      </w:r>
      <w:proofErr w:type="spellEnd"/>
      <w:r w:rsidR="009E11E2" w:rsidRPr="003A4A03">
        <w:rPr>
          <w:rFonts w:ascii="Times New Roman" w:hAnsi="Times New Roman" w:cs="Times New Roman"/>
          <w:sz w:val="24"/>
          <w:szCs w:val="24"/>
        </w:rPr>
        <w:t xml:space="preserve"> toplam ihracatında %11,54’lü</w:t>
      </w:r>
      <w:r w:rsidR="00017279" w:rsidRPr="003A4A03">
        <w:rPr>
          <w:rFonts w:ascii="Times New Roman" w:hAnsi="Times New Roman" w:cs="Times New Roman"/>
          <w:sz w:val="24"/>
          <w:szCs w:val="24"/>
        </w:rPr>
        <w:t>k paya sahip durumdadır</w:t>
      </w:r>
      <w:r w:rsidR="00C73976" w:rsidRPr="003A4A03">
        <w:rPr>
          <w:rFonts w:ascii="Times New Roman" w:hAnsi="Times New Roman" w:cs="Times New Roman"/>
          <w:sz w:val="24"/>
          <w:szCs w:val="24"/>
        </w:rPr>
        <w:t>. (Türkiye’nin 2020</w:t>
      </w:r>
      <w:r w:rsidR="00714F41" w:rsidRPr="003A4A03">
        <w:rPr>
          <w:rFonts w:ascii="Times New Roman" w:hAnsi="Times New Roman" w:cs="Times New Roman"/>
          <w:sz w:val="24"/>
          <w:szCs w:val="24"/>
        </w:rPr>
        <w:t xml:space="preserve"> yıl</w:t>
      </w:r>
      <w:r w:rsidR="009E11E2" w:rsidRPr="003A4A03">
        <w:rPr>
          <w:rFonts w:ascii="Times New Roman" w:hAnsi="Times New Roman" w:cs="Times New Roman"/>
          <w:sz w:val="24"/>
          <w:szCs w:val="24"/>
        </w:rPr>
        <w:t xml:space="preserve">ı </w:t>
      </w:r>
      <w:proofErr w:type="spellStart"/>
      <w:r w:rsidR="009E11E2" w:rsidRPr="003A4A03">
        <w:rPr>
          <w:rFonts w:ascii="Times New Roman" w:hAnsi="Times New Roman" w:cs="Times New Roman"/>
          <w:sz w:val="24"/>
          <w:szCs w:val="24"/>
        </w:rPr>
        <w:t>doğaltaş</w:t>
      </w:r>
      <w:proofErr w:type="spellEnd"/>
      <w:r w:rsidR="009E11E2" w:rsidRPr="003A4A03">
        <w:rPr>
          <w:rFonts w:ascii="Times New Roman" w:hAnsi="Times New Roman" w:cs="Times New Roman"/>
          <w:sz w:val="24"/>
          <w:szCs w:val="24"/>
        </w:rPr>
        <w:t xml:space="preserve"> ihracatı 1 milyar 736 milyon 683</w:t>
      </w:r>
      <w:r w:rsidR="00714F41" w:rsidRPr="003A4A03">
        <w:rPr>
          <w:rFonts w:ascii="Times New Roman" w:hAnsi="Times New Roman" w:cs="Times New Roman"/>
          <w:sz w:val="24"/>
          <w:szCs w:val="24"/>
        </w:rPr>
        <w:t xml:space="preserve"> b</w:t>
      </w:r>
      <w:r w:rsidR="00C73976" w:rsidRPr="003A4A03">
        <w:rPr>
          <w:rFonts w:ascii="Times New Roman" w:hAnsi="Times New Roman" w:cs="Times New Roman"/>
          <w:sz w:val="24"/>
          <w:szCs w:val="24"/>
        </w:rPr>
        <w:t>in dolar, Afyonkarahisar’ın 2020</w:t>
      </w:r>
      <w:r w:rsidR="00714F41" w:rsidRPr="003A4A03">
        <w:rPr>
          <w:rFonts w:ascii="Times New Roman" w:hAnsi="Times New Roman" w:cs="Times New Roman"/>
          <w:sz w:val="24"/>
          <w:szCs w:val="24"/>
        </w:rPr>
        <w:t xml:space="preserve"> yılı </w:t>
      </w:r>
      <w:proofErr w:type="spellStart"/>
      <w:r w:rsidR="00714F41" w:rsidRPr="003A4A03">
        <w:rPr>
          <w:rFonts w:ascii="Times New Roman" w:hAnsi="Times New Roman" w:cs="Times New Roman"/>
          <w:sz w:val="24"/>
          <w:szCs w:val="24"/>
        </w:rPr>
        <w:t>doğaltaş</w:t>
      </w:r>
      <w:proofErr w:type="spellEnd"/>
      <w:r w:rsidR="00714F41" w:rsidRPr="003A4A03">
        <w:rPr>
          <w:rFonts w:ascii="Times New Roman" w:hAnsi="Times New Roman" w:cs="Times New Roman"/>
          <w:sz w:val="24"/>
          <w:szCs w:val="24"/>
        </w:rPr>
        <w:t xml:space="preserve"> ihracatı 200 </w:t>
      </w:r>
      <w:r w:rsidR="009E11E2" w:rsidRPr="003A4A03">
        <w:rPr>
          <w:rFonts w:ascii="Times New Roman" w:hAnsi="Times New Roman" w:cs="Times New Roman"/>
          <w:sz w:val="24"/>
          <w:szCs w:val="24"/>
        </w:rPr>
        <w:t>milyon 482</w:t>
      </w:r>
      <w:r w:rsidR="00714F41" w:rsidRPr="003A4A03">
        <w:rPr>
          <w:rFonts w:ascii="Times New Roman" w:hAnsi="Times New Roman" w:cs="Times New Roman"/>
          <w:sz w:val="24"/>
          <w:szCs w:val="24"/>
        </w:rPr>
        <w:t xml:space="preserve"> bin dolardır)</w:t>
      </w:r>
      <w:r w:rsidR="00100FA3" w:rsidRPr="003A4A03">
        <w:rPr>
          <w:rFonts w:ascii="Times New Roman" w:hAnsi="Times New Roman" w:cs="Times New Roman"/>
          <w:sz w:val="24"/>
          <w:szCs w:val="24"/>
        </w:rPr>
        <w:t xml:space="preserve">. </w:t>
      </w:r>
    </w:p>
    <w:p w:rsidR="003A4A03" w:rsidRPr="003A4A03" w:rsidRDefault="003A4A03" w:rsidP="00100FA3">
      <w:pPr>
        <w:spacing w:line="360" w:lineRule="auto"/>
        <w:jc w:val="both"/>
        <w:rPr>
          <w:rFonts w:ascii="Times New Roman" w:hAnsi="Times New Roman" w:cs="Times New Roman"/>
          <w:sz w:val="24"/>
          <w:szCs w:val="24"/>
        </w:rPr>
      </w:pPr>
    </w:p>
    <w:p w:rsidR="003A4A03" w:rsidRPr="003A4A03" w:rsidRDefault="003A4A03" w:rsidP="00100FA3">
      <w:pPr>
        <w:spacing w:line="360" w:lineRule="auto"/>
        <w:jc w:val="both"/>
        <w:rPr>
          <w:rFonts w:ascii="Times New Roman" w:hAnsi="Times New Roman" w:cs="Times New Roman"/>
          <w:sz w:val="24"/>
          <w:szCs w:val="24"/>
        </w:rPr>
      </w:pPr>
      <w:r w:rsidRPr="003A4A03">
        <w:rPr>
          <w:rFonts w:ascii="Times New Roman" w:hAnsi="Times New Roman" w:cs="Times New Roman"/>
          <w:b/>
          <w:sz w:val="24"/>
          <w:szCs w:val="24"/>
        </w:rPr>
        <w:t>Tablo1:</w:t>
      </w:r>
      <w:r w:rsidRPr="003A4A03">
        <w:rPr>
          <w:rFonts w:ascii="Times New Roman" w:hAnsi="Times New Roman" w:cs="Times New Roman"/>
          <w:sz w:val="24"/>
          <w:szCs w:val="24"/>
        </w:rPr>
        <w:t xml:space="preserve"> Afyonkarahisar’ın 2018-2019-2020 Yılı </w:t>
      </w:r>
      <w:proofErr w:type="spellStart"/>
      <w:r w:rsidRPr="003A4A03">
        <w:rPr>
          <w:rFonts w:ascii="Times New Roman" w:hAnsi="Times New Roman" w:cs="Times New Roman"/>
          <w:sz w:val="24"/>
          <w:szCs w:val="24"/>
        </w:rPr>
        <w:t>Doğaltaş</w:t>
      </w:r>
      <w:proofErr w:type="spellEnd"/>
      <w:r w:rsidRPr="003A4A03">
        <w:rPr>
          <w:rFonts w:ascii="Times New Roman" w:hAnsi="Times New Roman" w:cs="Times New Roman"/>
          <w:sz w:val="24"/>
          <w:szCs w:val="24"/>
        </w:rPr>
        <w:t xml:space="preserve"> İhracat Rakamları ve Türkiye Sıralaması</w:t>
      </w:r>
    </w:p>
    <w:tbl>
      <w:tblPr>
        <w:tblStyle w:val="KlavuzuTablo4-Vurgu5"/>
        <w:tblW w:w="0" w:type="auto"/>
        <w:tblLook w:val="04A0" w:firstRow="1" w:lastRow="0" w:firstColumn="1" w:lastColumn="0" w:noHBand="0" w:noVBand="1"/>
      </w:tblPr>
      <w:tblGrid>
        <w:gridCol w:w="1413"/>
        <w:gridCol w:w="2410"/>
        <w:gridCol w:w="3118"/>
        <w:gridCol w:w="2687"/>
      </w:tblGrid>
      <w:tr w:rsidR="003A4A03" w:rsidRPr="003A4A03" w:rsidTr="003A4A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3A4A03" w:rsidRPr="003A4A03" w:rsidRDefault="003A4A03" w:rsidP="003A4A03">
            <w:pPr>
              <w:spacing w:line="360" w:lineRule="auto"/>
              <w:jc w:val="center"/>
              <w:rPr>
                <w:rFonts w:ascii="Times New Roman" w:hAnsi="Times New Roman" w:cs="Times New Roman"/>
                <w:sz w:val="24"/>
                <w:szCs w:val="24"/>
              </w:rPr>
            </w:pPr>
            <w:r w:rsidRPr="003A4A03">
              <w:rPr>
                <w:rFonts w:ascii="Times New Roman" w:hAnsi="Times New Roman" w:cs="Times New Roman"/>
                <w:sz w:val="24"/>
                <w:szCs w:val="24"/>
              </w:rPr>
              <w:t>Yıl</w:t>
            </w:r>
          </w:p>
        </w:tc>
        <w:tc>
          <w:tcPr>
            <w:tcW w:w="2410" w:type="dxa"/>
          </w:tcPr>
          <w:p w:rsidR="003A4A03" w:rsidRPr="003A4A03" w:rsidRDefault="003A4A03" w:rsidP="00100FA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A4A03">
              <w:rPr>
                <w:rFonts w:ascii="Times New Roman" w:hAnsi="Times New Roman" w:cs="Times New Roman"/>
                <w:sz w:val="24"/>
                <w:szCs w:val="24"/>
              </w:rPr>
              <w:t>İhracat Tutarı</w:t>
            </w:r>
          </w:p>
        </w:tc>
        <w:tc>
          <w:tcPr>
            <w:tcW w:w="3118" w:type="dxa"/>
          </w:tcPr>
          <w:p w:rsidR="003A4A03" w:rsidRPr="003A4A03" w:rsidRDefault="003A4A03" w:rsidP="003A4A0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A4A03">
              <w:rPr>
                <w:rFonts w:ascii="Times New Roman" w:hAnsi="Times New Roman" w:cs="Times New Roman"/>
                <w:sz w:val="24"/>
                <w:szCs w:val="24"/>
              </w:rPr>
              <w:t xml:space="preserve">Afyonkarahisar’ın </w:t>
            </w:r>
            <w:proofErr w:type="spellStart"/>
            <w:r w:rsidRPr="003A4A03">
              <w:rPr>
                <w:rFonts w:ascii="Times New Roman" w:hAnsi="Times New Roman" w:cs="Times New Roman"/>
                <w:sz w:val="24"/>
                <w:szCs w:val="24"/>
              </w:rPr>
              <w:t>Doğaltaş</w:t>
            </w:r>
            <w:proofErr w:type="spellEnd"/>
            <w:r w:rsidRPr="003A4A03">
              <w:rPr>
                <w:rFonts w:ascii="Times New Roman" w:hAnsi="Times New Roman" w:cs="Times New Roman"/>
                <w:sz w:val="24"/>
                <w:szCs w:val="24"/>
              </w:rPr>
              <w:t xml:space="preserve"> İhracatında Türkiye Sıralaması</w:t>
            </w:r>
          </w:p>
        </w:tc>
        <w:tc>
          <w:tcPr>
            <w:tcW w:w="2687" w:type="dxa"/>
          </w:tcPr>
          <w:p w:rsidR="003A4A03" w:rsidRPr="003A4A03" w:rsidRDefault="003A4A03" w:rsidP="003A4A0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A4A03">
              <w:rPr>
                <w:rFonts w:ascii="Times New Roman" w:hAnsi="Times New Roman" w:cs="Times New Roman"/>
                <w:sz w:val="24"/>
                <w:szCs w:val="24"/>
              </w:rPr>
              <w:t xml:space="preserve">En Fazla </w:t>
            </w:r>
            <w:proofErr w:type="spellStart"/>
            <w:r w:rsidRPr="003A4A03">
              <w:rPr>
                <w:rFonts w:ascii="Times New Roman" w:hAnsi="Times New Roman" w:cs="Times New Roman"/>
                <w:sz w:val="24"/>
                <w:szCs w:val="24"/>
              </w:rPr>
              <w:t>Doğaltaş</w:t>
            </w:r>
            <w:proofErr w:type="spellEnd"/>
            <w:r w:rsidRPr="003A4A03">
              <w:rPr>
                <w:rFonts w:ascii="Times New Roman" w:hAnsi="Times New Roman" w:cs="Times New Roman"/>
                <w:sz w:val="24"/>
                <w:szCs w:val="24"/>
              </w:rPr>
              <w:t xml:space="preserve"> İhracatı Yapan İl</w:t>
            </w:r>
          </w:p>
        </w:tc>
      </w:tr>
      <w:tr w:rsidR="003A4A03" w:rsidRPr="003A4A03" w:rsidTr="003A4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3A4A03" w:rsidRPr="003A4A03" w:rsidRDefault="003A4A03" w:rsidP="003A4A03">
            <w:pPr>
              <w:spacing w:line="360" w:lineRule="auto"/>
              <w:jc w:val="center"/>
              <w:rPr>
                <w:rFonts w:ascii="Times New Roman" w:hAnsi="Times New Roman" w:cs="Times New Roman"/>
                <w:b w:val="0"/>
                <w:sz w:val="24"/>
                <w:szCs w:val="24"/>
              </w:rPr>
            </w:pPr>
            <w:r w:rsidRPr="003A4A03">
              <w:rPr>
                <w:rFonts w:ascii="Times New Roman" w:hAnsi="Times New Roman" w:cs="Times New Roman"/>
                <w:b w:val="0"/>
                <w:sz w:val="24"/>
                <w:szCs w:val="24"/>
              </w:rPr>
              <w:t>2020</w:t>
            </w:r>
          </w:p>
        </w:tc>
        <w:tc>
          <w:tcPr>
            <w:tcW w:w="2410" w:type="dxa"/>
          </w:tcPr>
          <w:p w:rsidR="003A4A03" w:rsidRPr="003A4A03" w:rsidRDefault="003A4A03" w:rsidP="00100FA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A4A03">
              <w:rPr>
                <w:rFonts w:ascii="Times New Roman" w:hAnsi="Times New Roman" w:cs="Times New Roman"/>
                <w:sz w:val="24"/>
                <w:szCs w:val="24"/>
              </w:rPr>
              <w:t xml:space="preserve">200.482.000,00 </w:t>
            </w:r>
          </w:p>
        </w:tc>
        <w:tc>
          <w:tcPr>
            <w:tcW w:w="3118" w:type="dxa"/>
          </w:tcPr>
          <w:p w:rsidR="003A4A03" w:rsidRPr="003A4A03" w:rsidRDefault="003A4A03" w:rsidP="003A4A0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A4A03">
              <w:rPr>
                <w:rFonts w:ascii="Times New Roman" w:hAnsi="Times New Roman" w:cs="Times New Roman"/>
                <w:sz w:val="24"/>
                <w:szCs w:val="24"/>
              </w:rPr>
              <w:t>3</w:t>
            </w:r>
          </w:p>
        </w:tc>
        <w:tc>
          <w:tcPr>
            <w:tcW w:w="2687" w:type="dxa"/>
          </w:tcPr>
          <w:p w:rsidR="003A4A03" w:rsidRPr="003A4A03" w:rsidRDefault="003A4A03" w:rsidP="003A4A0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A4A03">
              <w:rPr>
                <w:rFonts w:ascii="Times New Roman" w:hAnsi="Times New Roman" w:cs="Times New Roman"/>
                <w:sz w:val="24"/>
                <w:szCs w:val="24"/>
              </w:rPr>
              <w:t>İstanbul</w:t>
            </w:r>
          </w:p>
        </w:tc>
      </w:tr>
      <w:tr w:rsidR="003A4A03" w:rsidRPr="003A4A03" w:rsidTr="003A4A03">
        <w:trPr>
          <w:trHeight w:val="50"/>
        </w:trPr>
        <w:tc>
          <w:tcPr>
            <w:cnfStyle w:val="001000000000" w:firstRow="0" w:lastRow="0" w:firstColumn="1" w:lastColumn="0" w:oddVBand="0" w:evenVBand="0" w:oddHBand="0" w:evenHBand="0" w:firstRowFirstColumn="0" w:firstRowLastColumn="0" w:lastRowFirstColumn="0" w:lastRowLastColumn="0"/>
            <w:tcW w:w="1413" w:type="dxa"/>
          </w:tcPr>
          <w:p w:rsidR="003A4A03" w:rsidRPr="003A4A03" w:rsidRDefault="003A4A03" w:rsidP="003A4A03">
            <w:pPr>
              <w:spacing w:line="360" w:lineRule="auto"/>
              <w:jc w:val="center"/>
              <w:rPr>
                <w:rFonts w:ascii="Times New Roman" w:hAnsi="Times New Roman" w:cs="Times New Roman"/>
                <w:b w:val="0"/>
                <w:sz w:val="24"/>
                <w:szCs w:val="24"/>
              </w:rPr>
            </w:pPr>
            <w:r w:rsidRPr="003A4A03">
              <w:rPr>
                <w:rFonts w:ascii="Times New Roman" w:hAnsi="Times New Roman" w:cs="Times New Roman"/>
                <w:b w:val="0"/>
                <w:sz w:val="24"/>
                <w:szCs w:val="24"/>
              </w:rPr>
              <w:t>2019</w:t>
            </w:r>
          </w:p>
        </w:tc>
        <w:tc>
          <w:tcPr>
            <w:tcW w:w="2410" w:type="dxa"/>
          </w:tcPr>
          <w:p w:rsidR="003A4A03" w:rsidRPr="003A4A03" w:rsidRDefault="003A4A03" w:rsidP="00100FA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A4A03">
              <w:rPr>
                <w:rFonts w:ascii="Times New Roman" w:hAnsi="Times New Roman" w:cs="Times New Roman"/>
                <w:sz w:val="24"/>
                <w:szCs w:val="24"/>
              </w:rPr>
              <w:t>200.907.000,00</w:t>
            </w:r>
          </w:p>
        </w:tc>
        <w:tc>
          <w:tcPr>
            <w:tcW w:w="3118" w:type="dxa"/>
          </w:tcPr>
          <w:p w:rsidR="003A4A03" w:rsidRPr="003A4A03" w:rsidRDefault="003A4A03" w:rsidP="003A4A0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A4A03">
              <w:rPr>
                <w:rFonts w:ascii="Times New Roman" w:hAnsi="Times New Roman" w:cs="Times New Roman"/>
                <w:sz w:val="24"/>
                <w:szCs w:val="24"/>
              </w:rPr>
              <w:t>2</w:t>
            </w:r>
          </w:p>
        </w:tc>
        <w:tc>
          <w:tcPr>
            <w:tcW w:w="2687" w:type="dxa"/>
          </w:tcPr>
          <w:p w:rsidR="003A4A03" w:rsidRPr="003A4A03" w:rsidRDefault="003A4A03" w:rsidP="003A4A0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A4A03">
              <w:rPr>
                <w:rFonts w:ascii="Times New Roman" w:hAnsi="Times New Roman" w:cs="Times New Roman"/>
                <w:sz w:val="24"/>
                <w:szCs w:val="24"/>
              </w:rPr>
              <w:t>İstanbul</w:t>
            </w:r>
          </w:p>
        </w:tc>
      </w:tr>
      <w:tr w:rsidR="003A4A03" w:rsidRPr="003A4A03" w:rsidTr="003A4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3A4A03" w:rsidRPr="003A4A03" w:rsidRDefault="003A4A03" w:rsidP="003A4A03">
            <w:pPr>
              <w:spacing w:line="360" w:lineRule="auto"/>
              <w:jc w:val="center"/>
              <w:rPr>
                <w:rFonts w:ascii="Times New Roman" w:hAnsi="Times New Roman" w:cs="Times New Roman"/>
                <w:b w:val="0"/>
                <w:sz w:val="24"/>
                <w:szCs w:val="24"/>
              </w:rPr>
            </w:pPr>
            <w:r w:rsidRPr="003A4A03">
              <w:rPr>
                <w:rFonts w:ascii="Times New Roman" w:hAnsi="Times New Roman" w:cs="Times New Roman"/>
                <w:b w:val="0"/>
                <w:sz w:val="24"/>
                <w:szCs w:val="24"/>
              </w:rPr>
              <w:t>2018</w:t>
            </w:r>
          </w:p>
        </w:tc>
        <w:tc>
          <w:tcPr>
            <w:tcW w:w="2410" w:type="dxa"/>
          </w:tcPr>
          <w:p w:rsidR="003A4A03" w:rsidRPr="003A4A03" w:rsidRDefault="003A4A03" w:rsidP="00100FA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A4A03">
              <w:rPr>
                <w:rFonts w:ascii="Times New Roman" w:hAnsi="Times New Roman" w:cs="Times New Roman"/>
                <w:sz w:val="24"/>
                <w:szCs w:val="24"/>
              </w:rPr>
              <w:t>184.678.000,00</w:t>
            </w:r>
          </w:p>
        </w:tc>
        <w:tc>
          <w:tcPr>
            <w:tcW w:w="3118" w:type="dxa"/>
          </w:tcPr>
          <w:p w:rsidR="003A4A03" w:rsidRPr="003A4A03" w:rsidRDefault="003A4A03" w:rsidP="003A4A0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A4A03">
              <w:rPr>
                <w:rFonts w:ascii="Times New Roman" w:hAnsi="Times New Roman" w:cs="Times New Roman"/>
                <w:sz w:val="24"/>
                <w:szCs w:val="24"/>
              </w:rPr>
              <w:t>3</w:t>
            </w:r>
          </w:p>
        </w:tc>
        <w:tc>
          <w:tcPr>
            <w:tcW w:w="2687" w:type="dxa"/>
          </w:tcPr>
          <w:p w:rsidR="003A4A03" w:rsidRPr="003A4A03" w:rsidRDefault="003A4A03" w:rsidP="003A4A0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A4A03">
              <w:rPr>
                <w:rFonts w:ascii="Times New Roman" w:hAnsi="Times New Roman" w:cs="Times New Roman"/>
                <w:sz w:val="24"/>
                <w:szCs w:val="24"/>
              </w:rPr>
              <w:t>İstanbul</w:t>
            </w:r>
          </w:p>
        </w:tc>
      </w:tr>
    </w:tbl>
    <w:p w:rsidR="003A4A03" w:rsidRDefault="003A4A03" w:rsidP="00100FA3">
      <w:pPr>
        <w:spacing w:line="360" w:lineRule="auto"/>
        <w:jc w:val="both"/>
        <w:rPr>
          <w:rFonts w:ascii="Times New Roman" w:hAnsi="Times New Roman" w:cs="Times New Roman"/>
          <w:sz w:val="24"/>
          <w:szCs w:val="24"/>
        </w:rPr>
      </w:pPr>
      <w:r w:rsidRPr="003A4A03">
        <w:rPr>
          <w:rFonts w:ascii="Times New Roman" w:hAnsi="Times New Roman" w:cs="Times New Roman"/>
          <w:b/>
          <w:sz w:val="24"/>
          <w:szCs w:val="24"/>
        </w:rPr>
        <w:t>Kaynak:</w:t>
      </w:r>
      <w:r>
        <w:rPr>
          <w:rFonts w:ascii="Times New Roman" w:hAnsi="Times New Roman" w:cs="Times New Roman"/>
          <w:sz w:val="24"/>
          <w:szCs w:val="24"/>
        </w:rPr>
        <w:t xml:space="preserve"> Ege İhracatçılar Birliği</w:t>
      </w:r>
    </w:p>
    <w:p w:rsidR="003A4A03" w:rsidRPr="003A4A03" w:rsidRDefault="003A4A03" w:rsidP="00100FA3">
      <w:pPr>
        <w:spacing w:line="360" w:lineRule="auto"/>
        <w:jc w:val="both"/>
        <w:rPr>
          <w:rFonts w:ascii="Times New Roman" w:hAnsi="Times New Roman" w:cs="Times New Roman"/>
          <w:sz w:val="24"/>
          <w:szCs w:val="24"/>
        </w:rPr>
      </w:pPr>
    </w:p>
    <w:p w:rsidR="00D87CAF" w:rsidRPr="003A4A03" w:rsidRDefault="00D87CAF" w:rsidP="00BA6C0D">
      <w:pPr>
        <w:pStyle w:val="ListeParagraf"/>
        <w:numPr>
          <w:ilvl w:val="1"/>
          <w:numId w:val="27"/>
        </w:numPr>
        <w:spacing w:line="360" w:lineRule="auto"/>
        <w:jc w:val="both"/>
        <w:rPr>
          <w:rStyle w:val="Balk3Char"/>
          <w:rFonts w:ascii="Times New Roman" w:eastAsiaTheme="minorHAnsi" w:hAnsi="Times New Roman" w:cs="Times New Roman"/>
          <w:bCs w:val="0"/>
          <w:color w:val="0070C0"/>
          <w:sz w:val="24"/>
          <w:szCs w:val="24"/>
        </w:rPr>
      </w:pPr>
      <w:bookmarkStart w:id="3" w:name="_Toc75174778"/>
      <w:r w:rsidRPr="003A4A03">
        <w:rPr>
          <w:rStyle w:val="Balk3Char"/>
          <w:rFonts w:ascii="Times New Roman" w:hAnsi="Times New Roman" w:cs="Times New Roman"/>
          <w:sz w:val="24"/>
          <w:szCs w:val="24"/>
        </w:rPr>
        <w:t>Hayvancılık ve Hayvansal Mamulleri Sektörü</w:t>
      </w:r>
      <w:bookmarkEnd w:id="3"/>
    </w:p>
    <w:p w:rsidR="00C619C6" w:rsidRPr="003A4A03" w:rsidRDefault="00C619C6" w:rsidP="00BA6C0D">
      <w:pPr>
        <w:spacing w:line="360" w:lineRule="auto"/>
        <w:jc w:val="both"/>
        <w:rPr>
          <w:rFonts w:ascii="Times New Roman" w:hAnsi="Times New Roman" w:cs="Times New Roman"/>
          <w:sz w:val="24"/>
          <w:szCs w:val="24"/>
        </w:rPr>
      </w:pPr>
      <w:r w:rsidRPr="003A4A03">
        <w:rPr>
          <w:rFonts w:ascii="Times New Roman" w:hAnsi="Times New Roman" w:cs="Times New Roman"/>
          <w:sz w:val="24"/>
          <w:szCs w:val="24"/>
        </w:rPr>
        <w:t xml:space="preserve">Afyonkarahisar’ın ekonomisine soluk veren bir diğer alan ise yumurtacılık sektörüdür. Yumurta üretiminde merkez konumda olan ilimiz, sektörün borsası durumundadır. Irak hükümetinin yumurta </w:t>
      </w:r>
      <w:r w:rsidRPr="003A4A03">
        <w:rPr>
          <w:rFonts w:ascii="Times New Roman" w:hAnsi="Times New Roman" w:cs="Times New Roman"/>
          <w:sz w:val="24"/>
          <w:szCs w:val="24"/>
        </w:rPr>
        <w:lastRenderedPageBreak/>
        <w:t>ithalatına yasak getirmesi sebebiyle ihracatta düşüş yaşansa da 2020 yılında 26 milyon dolar ile ilimizde mermerden sonra en fazla ihracatı gerçekleştirilen sektö</w:t>
      </w:r>
      <w:r w:rsidR="003A4A03">
        <w:rPr>
          <w:rFonts w:ascii="Times New Roman" w:hAnsi="Times New Roman" w:cs="Times New Roman"/>
          <w:sz w:val="24"/>
          <w:szCs w:val="24"/>
        </w:rPr>
        <w:t>r yumurtacılık sektörüdür.</w:t>
      </w:r>
      <w:r w:rsidR="0000458F">
        <w:rPr>
          <w:rFonts w:ascii="Times New Roman" w:hAnsi="Times New Roman" w:cs="Times New Roman"/>
          <w:sz w:val="24"/>
          <w:szCs w:val="24"/>
        </w:rPr>
        <w:t>8</w:t>
      </w:r>
    </w:p>
    <w:p w:rsidR="00C363B5" w:rsidRPr="003A4A03" w:rsidRDefault="00C363B5" w:rsidP="00BA6C0D">
      <w:pPr>
        <w:spacing w:line="360" w:lineRule="auto"/>
        <w:jc w:val="both"/>
        <w:rPr>
          <w:rFonts w:ascii="Times New Roman" w:hAnsi="Times New Roman" w:cs="Times New Roman"/>
          <w:sz w:val="24"/>
          <w:szCs w:val="24"/>
        </w:rPr>
      </w:pPr>
      <w:r w:rsidRPr="003A4A03">
        <w:rPr>
          <w:rFonts w:ascii="Times New Roman" w:hAnsi="Times New Roman" w:cs="Times New Roman"/>
          <w:sz w:val="24"/>
          <w:szCs w:val="24"/>
        </w:rPr>
        <w:t xml:space="preserve">Tarım ve hayvancılıkta da ilimiz önemli bir yere sahiptir. Geleneksel hayvancılığın azaldığı ve buna karşılık modern hayvancılığın artmaya başladığı Afyonkarahisar'da, et ve et ürünleri üretimi önemli gelişme göstermiş, bu bakımdan ilimiz </w:t>
      </w:r>
      <w:r w:rsidR="00D63694" w:rsidRPr="003A4A03">
        <w:rPr>
          <w:rFonts w:ascii="Times New Roman" w:hAnsi="Times New Roman" w:cs="Times New Roman"/>
          <w:sz w:val="24"/>
          <w:szCs w:val="24"/>
        </w:rPr>
        <w:t>2020</w:t>
      </w:r>
      <w:r w:rsidR="00135A6E" w:rsidRPr="003A4A03">
        <w:rPr>
          <w:rFonts w:ascii="Times New Roman" w:hAnsi="Times New Roman" w:cs="Times New Roman"/>
          <w:sz w:val="24"/>
          <w:szCs w:val="24"/>
        </w:rPr>
        <w:t xml:space="preserve"> yılında </w:t>
      </w:r>
      <w:r w:rsidR="00D63694" w:rsidRPr="003A4A03">
        <w:rPr>
          <w:rFonts w:ascii="Times New Roman" w:hAnsi="Times New Roman" w:cs="Times New Roman"/>
          <w:sz w:val="24"/>
          <w:szCs w:val="24"/>
        </w:rPr>
        <w:t>442</w:t>
      </w:r>
      <w:r w:rsidR="00135A6E" w:rsidRPr="003A4A03">
        <w:rPr>
          <w:rFonts w:ascii="Times New Roman" w:hAnsi="Times New Roman" w:cs="Times New Roman"/>
          <w:sz w:val="24"/>
          <w:szCs w:val="24"/>
        </w:rPr>
        <w:t xml:space="preserve"> bi</w:t>
      </w:r>
      <w:r w:rsidR="00D63694" w:rsidRPr="003A4A03">
        <w:rPr>
          <w:rFonts w:ascii="Times New Roman" w:hAnsi="Times New Roman" w:cs="Times New Roman"/>
          <w:sz w:val="24"/>
          <w:szCs w:val="24"/>
        </w:rPr>
        <w:t>n 181</w:t>
      </w:r>
      <w:r w:rsidR="00135A6E" w:rsidRPr="003A4A03">
        <w:rPr>
          <w:rFonts w:ascii="Times New Roman" w:hAnsi="Times New Roman" w:cs="Times New Roman"/>
          <w:sz w:val="24"/>
          <w:szCs w:val="24"/>
        </w:rPr>
        <w:t xml:space="preserve"> büyük baş hayvan sayısı ile Türkiye’de ön</w:t>
      </w:r>
      <w:r w:rsidR="0000458F">
        <w:rPr>
          <w:rFonts w:ascii="Times New Roman" w:hAnsi="Times New Roman" w:cs="Times New Roman"/>
          <w:sz w:val="24"/>
          <w:szCs w:val="24"/>
        </w:rPr>
        <w:t xml:space="preserve"> sıralardadır</w:t>
      </w:r>
      <w:r w:rsidR="007F3B16" w:rsidRPr="003A4A03">
        <w:rPr>
          <w:rFonts w:ascii="Times New Roman" w:hAnsi="Times New Roman" w:cs="Times New Roman"/>
          <w:sz w:val="24"/>
          <w:szCs w:val="24"/>
        </w:rPr>
        <w:t>(Türkiye’de 9</w:t>
      </w:r>
      <w:r w:rsidR="00714F41" w:rsidRPr="003A4A03">
        <w:rPr>
          <w:rFonts w:ascii="Times New Roman" w:hAnsi="Times New Roman" w:cs="Times New Roman"/>
          <w:sz w:val="24"/>
          <w:szCs w:val="24"/>
        </w:rPr>
        <w:t>. sıradadır)</w:t>
      </w:r>
      <w:r w:rsidR="008D039E" w:rsidRPr="003A4A03">
        <w:rPr>
          <w:rFonts w:ascii="Times New Roman" w:hAnsi="Times New Roman" w:cs="Times New Roman"/>
          <w:sz w:val="24"/>
          <w:szCs w:val="24"/>
        </w:rPr>
        <w:t xml:space="preserve">.  </w:t>
      </w:r>
      <w:r w:rsidR="00017279" w:rsidRPr="003A4A03">
        <w:rPr>
          <w:rFonts w:ascii="Times New Roman" w:hAnsi="Times New Roman" w:cs="Times New Roman"/>
          <w:sz w:val="24"/>
          <w:szCs w:val="24"/>
        </w:rPr>
        <w:t>Diğer taraftan k</w:t>
      </w:r>
      <w:r w:rsidR="008D039E" w:rsidRPr="003A4A03">
        <w:rPr>
          <w:rFonts w:ascii="Times New Roman" w:hAnsi="Times New Roman" w:cs="Times New Roman"/>
          <w:sz w:val="24"/>
          <w:szCs w:val="24"/>
        </w:rPr>
        <w:t>üçükbaş hayvan sayısı</w:t>
      </w:r>
      <w:r w:rsidR="00017279" w:rsidRPr="003A4A03">
        <w:rPr>
          <w:rFonts w:ascii="Times New Roman" w:hAnsi="Times New Roman" w:cs="Times New Roman"/>
          <w:sz w:val="24"/>
          <w:szCs w:val="24"/>
        </w:rPr>
        <w:t xml:space="preserve"> </w:t>
      </w:r>
      <w:r w:rsidR="00D63694" w:rsidRPr="003A4A03">
        <w:rPr>
          <w:rFonts w:ascii="Times New Roman" w:hAnsi="Times New Roman" w:cs="Times New Roman"/>
          <w:sz w:val="24"/>
          <w:szCs w:val="24"/>
        </w:rPr>
        <w:t>1 milyon 235</w:t>
      </w:r>
      <w:r w:rsidR="008D039E" w:rsidRPr="003A4A03">
        <w:rPr>
          <w:rFonts w:ascii="Times New Roman" w:hAnsi="Times New Roman" w:cs="Times New Roman"/>
          <w:sz w:val="24"/>
          <w:szCs w:val="24"/>
        </w:rPr>
        <w:t xml:space="preserve"> bin </w:t>
      </w:r>
      <w:r w:rsidR="007F3B16" w:rsidRPr="003A4A03">
        <w:rPr>
          <w:rFonts w:ascii="Times New Roman" w:hAnsi="Times New Roman" w:cs="Times New Roman"/>
          <w:sz w:val="24"/>
          <w:szCs w:val="24"/>
        </w:rPr>
        <w:t xml:space="preserve">olan ilimiz </w:t>
      </w:r>
      <w:r w:rsidR="0000458F">
        <w:rPr>
          <w:rFonts w:ascii="Times New Roman" w:hAnsi="Times New Roman" w:cs="Times New Roman"/>
          <w:sz w:val="24"/>
          <w:szCs w:val="24"/>
        </w:rPr>
        <w:t xml:space="preserve">2020 yılında </w:t>
      </w:r>
      <w:r w:rsidR="007F3B16" w:rsidRPr="003A4A03">
        <w:rPr>
          <w:rFonts w:ascii="Times New Roman" w:hAnsi="Times New Roman" w:cs="Times New Roman"/>
          <w:sz w:val="24"/>
          <w:szCs w:val="24"/>
        </w:rPr>
        <w:t>Türkiye’de 14</w:t>
      </w:r>
      <w:r w:rsidR="008D039E" w:rsidRPr="003A4A03">
        <w:rPr>
          <w:rFonts w:ascii="Times New Roman" w:hAnsi="Times New Roman" w:cs="Times New Roman"/>
          <w:sz w:val="24"/>
          <w:szCs w:val="24"/>
        </w:rPr>
        <w:t xml:space="preserve">. </w:t>
      </w:r>
      <w:r w:rsidR="00017279" w:rsidRPr="003A4A03">
        <w:rPr>
          <w:rFonts w:ascii="Times New Roman" w:hAnsi="Times New Roman" w:cs="Times New Roman"/>
          <w:sz w:val="24"/>
          <w:szCs w:val="24"/>
        </w:rPr>
        <w:t>s</w:t>
      </w:r>
      <w:r w:rsidR="0000458F">
        <w:rPr>
          <w:rFonts w:ascii="Times New Roman" w:hAnsi="Times New Roman" w:cs="Times New Roman"/>
          <w:sz w:val="24"/>
          <w:szCs w:val="24"/>
        </w:rPr>
        <w:t>ırada yer alıyor.</w:t>
      </w:r>
    </w:p>
    <w:p w:rsidR="00A81418" w:rsidRDefault="00C363B5" w:rsidP="00BA6C0D">
      <w:pPr>
        <w:spacing w:line="360" w:lineRule="auto"/>
        <w:jc w:val="both"/>
        <w:rPr>
          <w:rFonts w:ascii="Times New Roman" w:hAnsi="Times New Roman" w:cs="Times New Roman"/>
          <w:sz w:val="24"/>
          <w:szCs w:val="24"/>
        </w:rPr>
      </w:pPr>
      <w:r w:rsidRPr="003A4A03">
        <w:rPr>
          <w:rFonts w:ascii="Times New Roman" w:hAnsi="Times New Roman" w:cs="Times New Roman"/>
          <w:sz w:val="24"/>
          <w:szCs w:val="24"/>
        </w:rPr>
        <w:t xml:space="preserve">Hayvancılıkta süt sığırcılığı, küçük ve büyük baş hayvancılık, arıcılık ve tavukçulukta öncü iller arasında yer alan Afyonkarahisar, tarımsal üretim olan </w:t>
      </w:r>
      <w:r w:rsidRPr="003A4A03">
        <w:rPr>
          <w:rFonts w:ascii="Times New Roman" w:hAnsi="Times New Roman" w:cs="Times New Roman"/>
          <w:color w:val="000000" w:themeColor="text1"/>
          <w:sz w:val="24"/>
          <w:szCs w:val="24"/>
        </w:rPr>
        <w:t xml:space="preserve">kiraz, vişne, </w:t>
      </w:r>
      <w:r w:rsidR="008D039E" w:rsidRPr="003A4A03">
        <w:rPr>
          <w:rFonts w:ascii="Times New Roman" w:hAnsi="Times New Roman" w:cs="Times New Roman"/>
          <w:color w:val="000000" w:themeColor="text1"/>
          <w:sz w:val="24"/>
          <w:szCs w:val="24"/>
        </w:rPr>
        <w:t xml:space="preserve">salatalık, domates, </w:t>
      </w:r>
      <w:r w:rsidRPr="003A4A03">
        <w:rPr>
          <w:rFonts w:ascii="Times New Roman" w:hAnsi="Times New Roman" w:cs="Times New Roman"/>
          <w:color w:val="000000" w:themeColor="text1"/>
          <w:sz w:val="24"/>
          <w:szCs w:val="24"/>
        </w:rPr>
        <w:t xml:space="preserve">patates ve haşhaş üretiminde </w:t>
      </w:r>
      <w:r w:rsidRPr="003A4A03">
        <w:rPr>
          <w:rFonts w:ascii="Times New Roman" w:hAnsi="Times New Roman" w:cs="Times New Roman"/>
          <w:sz w:val="24"/>
          <w:szCs w:val="24"/>
        </w:rPr>
        <w:t>Tür</w:t>
      </w:r>
      <w:r w:rsidR="0000458F">
        <w:rPr>
          <w:rFonts w:ascii="Times New Roman" w:hAnsi="Times New Roman" w:cs="Times New Roman"/>
          <w:sz w:val="24"/>
          <w:szCs w:val="24"/>
        </w:rPr>
        <w:t>kiye’de stratejik bir konumda bulunuyor</w:t>
      </w:r>
      <w:r w:rsidR="00135A6E" w:rsidRPr="003A4A03">
        <w:rPr>
          <w:rFonts w:ascii="Times New Roman" w:hAnsi="Times New Roman" w:cs="Times New Roman"/>
          <w:sz w:val="24"/>
          <w:szCs w:val="24"/>
        </w:rPr>
        <w:t>.</w:t>
      </w:r>
      <w:r w:rsidR="00714F41" w:rsidRPr="003A4A03">
        <w:rPr>
          <w:rFonts w:ascii="Times New Roman" w:hAnsi="Times New Roman" w:cs="Times New Roman"/>
          <w:sz w:val="24"/>
          <w:szCs w:val="24"/>
        </w:rPr>
        <w:t xml:space="preserve"> </w:t>
      </w:r>
      <w:r w:rsidR="008D039E" w:rsidRPr="003A4A03">
        <w:rPr>
          <w:rFonts w:ascii="Times New Roman" w:hAnsi="Times New Roman" w:cs="Times New Roman"/>
          <w:sz w:val="24"/>
          <w:szCs w:val="24"/>
        </w:rPr>
        <w:t xml:space="preserve"> Aşağıda ilimizin öne çıkan tarımsal</w:t>
      </w:r>
      <w:r w:rsidR="0000458F">
        <w:rPr>
          <w:rFonts w:ascii="Times New Roman" w:hAnsi="Times New Roman" w:cs="Times New Roman"/>
          <w:sz w:val="24"/>
          <w:szCs w:val="24"/>
        </w:rPr>
        <w:t xml:space="preserve"> ürünlerin verisi yer alıyor.</w:t>
      </w:r>
    </w:p>
    <w:p w:rsidR="0000458F" w:rsidRPr="003A4A03" w:rsidRDefault="0000458F" w:rsidP="00BA6C0D">
      <w:pPr>
        <w:spacing w:line="360" w:lineRule="auto"/>
        <w:jc w:val="both"/>
        <w:rPr>
          <w:rFonts w:ascii="Times New Roman" w:hAnsi="Times New Roman" w:cs="Times New Roman"/>
          <w:sz w:val="24"/>
          <w:szCs w:val="24"/>
        </w:rPr>
      </w:pPr>
    </w:p>
    <w:p w:rsidR="00216F96" w:rsidRPr="003A4A03" w:rsidRDefault="00216F96" w:rsidP="0000458F">
      <w:pPr>
        <w:spacing w:line="360" w:lineRule="auto"/>
        <w:rPr>
          <w:rFonts w:ascii="Times New Roman" w:hAnsi="Times New Roman" w:cs="Times New Roman"/>
          <w:b/>
          <w:sz w:val="24"/>
          <w:szCs w:val="24"/>
        </w:rPr>
      </w:pPr>
      <w:r w:rsidRPr="003A4A03">
        <w:rPr>
          <w:rFonts w:ascii="Times New Roman" w:hAnsi="Times New Roman" w:cs="Times New Roman"/>
          <w:b/>
          <w:sz w:val="24"/>
          <w:szCs w:val="24"/>
        </w:rPr>
        <w:t>SEKTÖREL RAKAMLARIMIZ</w:t>
      </w:r>
    </w:p>
    <w:p w:rsidR="00216F96" w:rsidRPr="003A4A03" w:rsidRDefault="00216F96" w:rsidP="00216F96">
      <w:pPr>
        <w:spacing w:line="360" w:lineRule="auto"/>
        <w:jc w:val="both"/>
        <w:rPr>
          <w:rFonts w:ascii="Times New Roman" w:hAnsi="Times New Roman" w:cs="Times New Roman"/>
          <w:b/>
          <w:sz w:val="24"/>
          <w:szCs w:val="24"/>
        </w:rPr>
      </w:pPr>
      <w:r w:rsidRPr="003A4A03">
        <w:rPr>
          <w:rFonts w:ascii="Times New Roman" w:hAnsi="Times New Roman" w:cs="Times New Roman"/>
          <w:b/>
          <w:sz w:val="24"/>
          <w:szCs w:val="24"/>
        </w:rPr>
        <w:t>Yumurta İhracatı (2020)</w:t>
      </w:r>
    </w:p>
    <w:p w:rsidR="00216F96" w:rsidRPr="003A4A03" w:rsidRDefault="00216F96" w:rsidP="00216F96">
      <w:pPr>
        <w:spacing w:line="360" w:lineRule="auto"/>
        <w:jc w:val="both"/>
        <w:rPr>
          <w:rFonts w:ascii="Times New Roman" w:hAnsi="Times New Roman" w:cs="Times New Roman"/>
          <w:sz w:val="24"/>
          <w:szCs w:val="24"/>
          <w:u w:val="single"/>
        </w:rPr>
      </w:pPr>
      <w:r w:rsidRPr="003A4A03">
        <w:rPr>
          <w:rFonts w:ascii="Times New Roman" w:hAnsi="Times New Roman" w:cs="Times New Roman"/>
          <w:sz w:val="24"/>
          <w:szCs w:val="24"/>
          <w:u w:val="single"/>
        </w:rPr>
        <w:t xml:space="preserve">2020: </w:t>
      </w:r>
      <w:r w:rsidRPr="003A4A03">
        <w:rPr>
          <w:rFonts w:ascii="Times New Roman" w:hAnsi="Times New Roman" w:cs="Times New Roman"/>
          <w:sz w:val="24"/>
          <w:szCs w:val="24"/>
        </w:rPr>
        <w:t xml:space="preserve">26 milyon 25 bin dolar (Türkiye Sıralaması 6) (İstanbul </w:t>
      </w:r>
      <w:r w:rsidR="0000458F">
        <w:rPr>
          <w:rFonts w:ascii="Times New Roman" w:hAnsi="Times New Roman" w:cs="Times New Roman"/>
          <w:sz w:val="24"/>
          <w:szCs w:val="24"/>
        </w:rPr>
        <w:t>1. s</w:t>
      </w:r>
      <w:r w:rsidRPr="003A4A03">
        <w:rPr>
          <w:rFonts w:ascii="Times New Roman" w:hAnsi="Times New Roman" w:cs="Times New Roman"/>
          <w:sz w:val="24"/>
          <w:szCs w:val="24"/>
        </w:rPr>
        <w:t>ırada)</w:t>
      </w:r>
    </w:p>
    <w:p w:rsidR="00216F96" w:rsidRPr="003A4A03" w:rsidRDefault="00216F96" w:rsidP="00216F96">
      <w:pPr>
        <w:spacing w:line="360" w:lineRule="auto"/>
        <w:jc w:val="both"/>
        <w:rPr>
          <w:rFonts w:ascii="Times New Roman" w:hAnsi="Times New Roman" w:cs="Times New Roman"/>
          <w:sz w:val="24"/>
          <w:szCs w:val="24"/>
        </w:rPr>
      </w:pPr>
      <w:r w:rsidRPr="003A4A03">
        <w:rPr>
          <w:rFonts w:ascii="Times New Roman" w:hAnsi="Times New Roman" w:cs="Times New Roman"/>
          <w:sz w:val="24"/>
          <w:szCs w:val="24"/>
          <w:u w:val="single"/>
        </w:rPr>
        <w:t>2019:</w:t>
      </w:r>
      <w:r w:rsidRPr="003A4A03">
        <w:rPr>
          <w:rFonts w:ascii="Times New Roman" w:hAnsi="Times New Roman" w:cs="Times New Roman"/>
          <w:sz w:val="24"/>
          <w:szCs w:val="24"/>
        </w:rPr>
        <w:t xml:space="preserve"> 46 milyon 396 bin dolar (Türkiye sıralaması 2 ) ( İstanbul 1. sırada)</w:t>
      </w:r>
    </w:p>
    <w:p w:rsidR="00216F96" w:rsidRPr="003A4A03" w:rsidRDefault="00216F96" w:rsidP="00216F96">
      <w:pPr>
        <w:spacing w:line="360" w:lineRule="auto"/>
        <w:jc w:val="both"/>
        <w:rPr>
          <w:rFonts w:ascii="Times New Roman" w:hAnsi="Times New Roman" w:cs="Times New Roman"/>
          <w:sz w:val="24"/>
          <w:szCs w:val="24"/>
        </w:rPr>
      </w:pPr>
      <w:r w:rsidRPr="003A4A03">
        <w:rPr>
          <w:rFonts w:ascii="Times New Roman" w:hAnsi="Times New Roman" w:cs="Times New Roman"/>
          <w:sz w:val="24"/>
          <w:szCs w:val="24"/>
          <w:u w:val="single"/>
        </w:rPr>
        <w:t>2018:</w:t>
      </w:r>
      <w:r w:rsidRPr="003A4A03">
        <w:rPr>
          <w:rFonts w:ascii="Times New Roman" w:hAnsi="Times New Roman" w:cs="Times New Roman"/>
          <w:sz w:val="24"/>
          <w:szCs w:val="24"/>
        </w:rPr>
        <w:t xml:space="preserve"> 79 milyon 15</w:t>
      </w:r>
      <w:r w:rsidR="00F9451C">
        <w:rPr>
          <w:rFonts w:ascii="Times New Roman" w:hAnsi="Times New Roman" w:cs="Times New Roman"/>
          <w:sz w:val="24"/>
          <w:szCs w:val="24"/>
        </w:rPr>
        <w:t xml:space="preserve"> bin dolar (Türkiye sıralaması 2</w:t>
      </w:r>
      <w:r w:rsidRPr="003A4A03">
        <w:rPr>
          <w:rFonts w:ascii="Times New Roman" w:hAnsi="Times New Roman" w:cs="Times New Roman"/>
          <w:sz w:val="24"/>
          <w:szCs w:val="24"/>
        </w:rPr>
        <w:t>)</w:t>
      </w:r>
      <w:r w:rsidR="0000458F">
        <w:rPr>
          <w:rFonts w:ascii="Times New Roman" w:hAnsi="Times New Roman" w:cs="Times New Roman"/>
          <w:sz w:val="24"/>
          <w:szCs w:val="24"/>
        </w:rPr>
        <w:t xml:space="preserve"> </w:t>
      </w:r>
      <w:r w:rsidR="0000458F" w:rsidRPr="003A4A03">
        <w:rPr>
          <w:rFonts w:ascii="Times New Roman" w:hAnsi="Times New Roman" w:cs="Times New Roman"/>
          <w:sz w:val="24"/>
          <w:szCs w:val="24"/>
        </w:rPr>
        <w:t>( İstanbul 1. sırada)</w:t>
      </w:r>
    </w:p>
    <w:p w:rsidR="00216F96" w:rsidRPr="003A4A03" w:rsidRDefault="00216F96" w:rsidP="00216F96">
      <w:pPr>
        <w:spacing w:line="360" w:lineRule="auto"/>
        <w:jc w:val="both"/>
        <w:rPr>
          <w:rFonts w:ascii="Times New Roman" w:hAnsi="Times New Roman" w:cs="Times New Roman"/>
          <w:b/>
          <w:sz w:val="24"/>
          <w:szCs w:val="24"/>
        </w:rPr>
      </w:pPr>
      <w:r w:rsidRPr="003A4A03">
        <w:rPr>
          <w:rFonts w:ascii="Times New Roman" w:hAnsi="Times New Roman" w:cs="Times New Roman"/>
          <w:b/>
          <w:sz w:val="24"/>
          <w:szCs w:val="24"/>
        </w:rPr>
        <w:t>Haşhaş İhracatı (2020)</w:t>
      </w:r>
    </w:p>
    <w:p w:rsidR="00216F96" w:rsidRPr="003A4A03" w:rsidRDefault="00216F96" w:rsidP="00216F96">
      <w:pPr>
        <w:spacing w:line="360" w:lineRule="auto"/>
        <w:jc w:val="both"/>
        <w:rPr>
          <w:rFonts w:ascii="Times New Roman" w:hAnsi="Times New Roman" w:cs="Times New Roman"/>
          <w:sz w:val="24"/>
          <w:szCs w:val="24"/>
          <w:u w:val="single"/>
        </w:rPr>
      </w:pPr>
      <w:r w:rsidRPr="003A4A03">
        <w:rPr>
          <w:rFonts w:ascii="Times New Roman" w:hAnsi="Times New Roman" w:cs="Times New Roman"/>
          <w:sz w:val="24"/>
          <w:szCs w:val="24"/>
          <w:u w:val="single"/>
        </w:rPr>
        <w:t>2020:</w:t>
      </w:r>
      <w:r w:rsidRPr="003A4A03">
        <w:rPr>
          <w:rFonts w:ascii="Times New Roman" w:hAnsi="Times New Roman" w:cs="Times New Roman"/>
          <w:sz w:val="24"/>
          <w:szCs w:val="24"/>
        </w:rPr>
        <w:t xml:space="preserve"> 200 bin dolar (T</w:t>
      </w:r>
      <w:r w:rsidR="00802A79">
        <w:rPr>
          <w:rFonts w:ascii="Times New Roman" w:hAnsi="Times New Roman" w:cs="Times New Roman"/>
          <w:sz w:val="24"/>
          <w:szCs w:val="24"/>
        </w:rPr>
        <w:t>ürkiye sıralaması 5) (İzmir 1. s</w:t>
      </w:r>
      <w:r w:rsidRPr="003A4A03">
        <w:rPr>
          <w:rFonts w:ascii="Times New Roman" w:hAnsi="Times New Roman" w:cs="Times New Roman"/>
          <w:sz w:val="24"/>
          <w:szCs w:val="24"/>
        </w:rPr>
        <w:t>ırada)</w:t>
      </w:r>
    </w:p>
    <w:p w:rsidR="00216F96" w:rsidRPr="003A4A03" w:rsidRDefault="00216F96" w:rsidP="00216F96">
      <w:pPr>
        <w:spacing w:line="360" w:lineRule="auto"/>
        <w:jc w:val="both"/>
        <w:rPr>
          <w:rFonts w:ascii="Times New Roman" w:hAnsi="Times New Roman" w:cs="Times New Roman"/>
          <w:sz w:val="24"/>
          <w:szCs w:val="24"/>
        </w:rPr>
      </w:pPr>
      <w:r w:rsidRPr="003A4A03">
        <w:rPr>
          <w:rFonts w:ascii="Times New Roman" w:hAnsi="Times New Roman" w:cs="Times New Roman"/>
          <w:sz w:val="24"/>
          <w:szCs w:val="24"/>
          <w:u w:val="single"/>
        </w:rPr>
        <w:t>2019:</w:t>
      </w:r>
      <w:r w:rsidRPr="003A4A03">
        <w:rPr>
          <w:rFonts w:ascii="Times New Roman" w:hAnsi="Times New Roman" w:cs="Times New Roman"/>
          <w:sz w:val="24"/>
          <w:szCs w:val="24"/>
        </w:rPr>
        <w:t xml:space="preserve"> 22 milyon 117 bin dolar (Türkiye sıralaması 2) ( İzmir 1. sırada)</w:t>
      </w:r>
    </w:p>
    <w:p w:rsidR="00216F96" w:rsidRPr="003A4A03" w:rsidRDefault="00216F96" w:rsidP="00216F96">
      <w:pPr>
        <w:spacing w:line="360" w:lineRule="auto"/>
        <w:jc w:val="both"/>
        <w:rPr>
          <w:rFonts w:ascii="Times New Roman" w:hAnsi="Times New Roman" w:cs="Times New Roman"/>
          <w:sz w:val="24"/>
          <w:szCs w:val="24"/>
        </w:rPr>
      </w:pPr>
      <w:r w:rsidRPr="003A4A03">
        <w:rPr>
          <w:rFonts w:ascii="Times New Roman" w:hAnsi="Times New Roman" w:cs="Times New Roman"/>
          <w:sz w:val="24"/>
          <w:szCs w:val="24"/>
          <w:u w:val="single"/>
        </w:rPr>
        <w:t>2018:</w:t>
      </w:r>
      <w:r w:rsidRPr="003A4A03">
        <w:rPr>
          <w:rFonts w:ascii="Times New Roman" w:hAnsi="Times New Roman" w:cs="Times New Roman"/>
          <w:sz w:val="24"/>
          <w:szCs w:val="24"/>
        </w:rPr>
        <w:t xml:space="preserve"> 17 milyon 556 bin dolar (Türkiye sıralaması 2) ( İzmir 1. sırada)</w:t>
      </w:r>
    </w:p>
    <w:p w:rsidR="00216F96" w:rsidRPr="003A4A03" w:rsidRDefault="00216F96" w:rsidP="00216F96">
      <w:pPr>
        <w:spacing w:line="360" w:lineRule="auto"/>
        <w:jc w:val="both"/>
        <w:rPr>
          <w:rFonts w:ascii="Times New Roman" w:hAnsi="Times New Roman" w:cs="Times New Roman"/>
          <w:sz w:val="24"/>
          <w:szCs w:val="24"/>
        </w:rPr>
      </w:pPr>
      <w:r w:rsidRPr="003A4A03">
        <w:rPr>
          <w:rFonts w:ascii="Times New Roman" w:hAnsi="Times New Roman" w:cs="Times New Roman"/>
          <w:sz w:val="24"/>
          <w:szCs w:val="24"/>
          <w:u w:val="single"/>
        </w:rPr>
        <w:t>Üretim Miktarı:</w:t>
      </w:r>
      <w:r w:rsidRPr="003A4A03">
        <w:rPr>
          <w:rFonts w:ascii="Times New Roman" w:hAnsi="Times New Roman" w:cs="Times New Roman"/>
          <w:sz w:val="24"/>
          <w:szCs w:val="24"/>
        </w:rPr>
        <w:t xml:space="preserve"> 7 bin 613 ton (2019) (Türkiye sıralaması 1.)</w:t>
      </w:r>
    </w:p>
    <w:p w:rsidR="00216F96" w:rsidRPr="003A4A03" w:rsidRDefault="00D63694" w:rsidP="00216F96">
      <w:pPr>
        <w:spacing w:line="360" w:lineRule="auto"/>
        <w:jc w:val="both"/>
        <w:rPr>
          <w:rFonts w:ascii="Times New Roman" w:hAnsi="Times New Roman" w:cs="Times New Roman"/>
          <w:b/>
          <w:sz w:val="24"/>
          <w:szCs w:val="24"/>
        </w:rPr>
      </w:pPr>
      <w:r w:rsidRPr="003A4A03">
        <w:rPr>
          <w:rFonts w:ascii="Times New Roman" w:hAnsi="Times New Roman" w:cs="Times New Roman"/>
          <w:b/>
          <w:sz w:val="24"/>
          <w:szCs w:val="24"/>
        </w:rPr>
        <w:t>Vişne Üretimi (2020</w:t>
      </w:r>
      <w:r w:rsidR="00216F96" w:rsidRPr="003A4A03">
        <w:rPr>
          <w:rFonts w:ascii="Times New Roman" w:hAnsi="Times New Roman" w:cs="Times New Roman"/>
          <w:b/>
          <w:sz w:val="24"/>
          <w:szCs w:val="24"/>
        </w:rPr>
        <w:t>)</w:t>
      </w:r>
    </w:p>
    <w:p w:rsidR="00216F96" w:rsidRPr="003A4A03" w:rsidRDefault="00216F96" w:rsidP="00216F96">
      <w:pPr>
        <w:spacing w:line="360" w:lineRule="auto"/>
        <w:jc w:val="both"/>
        <w:rPr>
          <w:rFonts w:ascii="Times New Roman" w:hAnsi="Times New Roman" w:cs="Times New Roman"/>
          <w:sz w:val="24"/>
          <w:szCs w:val="24"/>
        </w:rPr>
      </w:pPr>
      <w:r w:rsidRPr="003A4A03">
        <w:rPr>
          <w:rFonts w:ascii="Times New Roman" w:hAnsi="Times New Roman" w:cs="Times New Roman"/>
          <w:sz w:val="24"/>
          <w:szCs w:val="24"/>
          <w:u w:val="single"/>
        </w:rPr>
        <w:t>Üretim Miktarı:</w:t>
      </w:r>
      <w:r w:rsidR="00D63694" w:rsidRPr="003A4A03">
        <w:rPr>
          <w:rFonts w:ascii="Times New Roman" w:hAnsi="Times New Roman" w:cs="Times New Roman"/>
          <w:sz w:val="24"/>
          <w:szCs w:val="24"/>
        </w:rPr>
        <w:t xml:space="preserve"> 45 bin 249</w:t>
      </w:r>
      <w:r w:rsidRPr="003A4A03">
        <w:rPr>
          <w:rFonts w:ascii="Times New Roman" w:hAnsi="Times New Roman" w:cs="Times New Roman"/>
          <w:sz w:val="24"/>
          <w:szCs w:val="24"/>
        </w:rPr>
        <w:t xml:space="preserve"> Ton</w:t>
      </w:r>
    </w:p>
    <w:p w:rsidR="00216F96" w:rsidRPr="003A4A03" w:rsidRDefault="00216F96" w:rsidP="00216F96">
      <w:pPr>
        <w:spacing w:line="360" w:lineRule="auto"/>
        <w:jc w:val="both"/>
        <w:rPr>
          <w:rFonts w:ascii="Times New Roman" w:hAnsi="Times New Roman" w:cs="Times New Roman"/>
          <w:sz w:val="24"/>
          <w:szCs w:val="24"/>
        </w:rPr>
      </w:pPr>
      <w:r w:rsidRPr="003A4A03">
        <w:rPr>
          <w:rFonts w:ascii="Times New Roman" w:hAnsi="Times New Roman" w:cs="Times New Roman"/>
          <w:sz w:val="24"/>
          <w:szCs w:val="24"/>
          <w:u w:val="single"/>
        </w:rPr>
        <w:t>Türkiye Sıralaması:</w:t>
      </w:r>
      <w:r w:rsidRPr="003A4A03">
        <w:rPr>
          <w:rFonts w:ascii="Times New Roman" w:hAnsi="Times New Roman" w:cs="Times New Roman"/>
          <w:sz w:val="24"/>
          <w:szCs w:val="24"/>
        </w:rPr>
        <w:t xml:space="preserve"> 1</w:t>
      </w:r>
    </w:p>
    <w:p w:rsidR="00216F96" w:rsidRPr="003A4A03" w:rsidRDefault="00D63694" w:rsidP="00216F96">
      <w:pPr>
        <w:spacing w:line="360" w:lineRule="auto"/>
        <w:jc w:val="both"/>
        <w:rPr>
          <w:rFonts w:ascii="Times New Roman" w:hAnsi="Times New Roman" w:cs="Times New Roman"/>
          <w:b/>
          <w:sz w:val="24"/>
          <w:szCs w:val="24"/>
        </w:rPr>
      </w:pPr>
      <w:r w:rsidRPr="003A4A03">
        <w:rPr>
          <w:rFonts w:ascii="Times New Roman" w:hAnsi="Times New Roman" w:cs="Times New Roman"/>
          <w:b/>
          <w:sz w:val="24"/>
          <w:szCs w:val="24"/>
        </w:rPr>
        <w:t>Patates Üretimi (2020</w:t>
      </w:r>
      <w:r w:rsidR="00216F96" w:rsidRPr="003A4A03">
        <w:rPr>
          <w:rFonts w:ascii="Times New Roman" w:hAnsi="Times New Roman" w:cs="Times New Roman"/>
          <w:b/>
          <w:sz w:val="24"/>
          <w:szCs w:val="24"/>
        </w:rPr>
        <w:t>)</w:t>
      </w:r>
    </w:p>
    <w:p w:rsidR="00216F96" w:rsidRPr="003A4A03" w:rsidRDefault="00216F96" w:rsidP="00216F96">
      <w:pPr>
        <w:spacing w:line="360" w:lineRule="auto"/>
        <w:jc w:val="both"/>
        <w:rPr>
          <w:rFonts w:ascii="Times New Roman" w:hAnsi="Times New Roman" w:cs="Times New Roman"/>
          <w:sz w:val="24"/>
          <w:szCs w:val="24"/>
        </w:rPr>
      </w:pPr>
      <w:r w:rsidRPr="00802A79">
        <w:rPr>
          <w:rFonts w:ascii="Times New Roman" w:hAnsi="Times New Roman" w:cs="Times New Roman"/>
          <w:sz w:val="24"/>
          <w:szCs w:val="24"/>
          <w:u w:val="single"/>
        </w:rPr>
        <w:t>Üre</w:t>
      </w:r>
      <w:r w:rsidR="00D63694" w:rsidRPr="00802A79">
        <w:rPr>
          <w:rFonts w:ascii="Times New Roman" w:hAnsi="Times New Roman" w:cs="Times New Roman"/>
          <w:sz w:val="24"/>
          <w:szCs w:val="24"/>
          <w:u w:val="single"/>
        </w:rPr>
        <w:t>tim Miktarı:</w:t>
      </w:r>
      <w:r w:rsidR="00D63694" w:rsidRPr="003A4A03">
        <w:rPr>
          <w:rFonts w:ascii="Times New Roman" w:hAnsi="Times New Roman" w:cs="Times New Roman"/>
          <w:sz w:val="24"/>
          <w:szCs w:val="24"/>
        </w:rPr>
        <w:t xml:space="preserve"> 551 bin 453</w:t>
      </w:r>
      <w:r w:rsidRPr="003A4A03">
        <w:rPr>
          <w:rFonts w:ascii="Times New Roman" w:hAnsi="Times New Roman" w:cs="Times New Roman"/>
          <w:sz w:val="24"/>
          <w:szCs w:val="24"/>
        </w:rPr>
        <w:t xml:space="preserve"> ton</w:t>
      </w:r>
    </w:p>
    <w:p w:rsidR="00216F96" w:rsidRPr="003A4A03" w:rsidRDefault="00216F96" w:rsidP="00216F96">
      <w:pPr>
        <w:spacing w:line="360" w:lineRule="auto"/>
        <w:jc w:val="both"/>
        <w:rPr>
          <w:rFonts w:ascii="Times New Roman" w:hAnsi="Times New Roman" w:cs="Times New Roman"/>
          <w:sz w:val="24"/>
          <w:szCs w:val="24"/>
        </w:rPr>
      </w:pPr>
      <w:r w:rsidRPr="00802A79">
        <w:rPr>
          <w:rFonts w:ascii="Times New Roman" w:hAnsi="Times New Roman" w:cs="Times New Roman"/>
          <w:sz w:val="24"/>
          <w:szCs w:val="24"/>
          <w:u w:val="single"/>
        </w:rPr>
        <w:lastRenderedPageBreak/>
        <w:t>Türkiye Sıralaması</w:t>
      </w:r>
      <w:r w:rsidRPr="003A4A03">
        <w:rPr>
          <w:rFonts w:ascii="Times New Roman" w:hAnsi="Times New Roman" w:cs="Times New Roman"/>
          <w:sz w:val="24"/>
          <w:szCs w:val="24"/>
        </w:rPr>
        <w:t>: 3</w:t>
      </w:r>
    </w:p>
    <w:p w:rsidR="00216F96" w:rsidRPr="003A4A03" w:rsidRDefault="00D63694" w:rsidP="00216F96">
      <w:pPr>
        <w:spacing w:line="360" w:lineRule="auto"/>
        <w:jc w:val="both"/>
        <w:rPr>
          <w:rFonts w:ascii="Times New Roman" w:hAnsi="Times New Roman" w:cs="Times New Roman"/>
          <w:b/>
          <w:sz w:val="24"/>
          <w:szCs w:val="24"/>
        </w:rPr>
      </w:pPr>
      <w:r w:rsidRPr="003A4A03">
        <w:rPr>
          <w:rFonts w:ascii="Times New Roman" w:hAnsi="Times New Roman" w:cs="Times New Roman"/>
          <w:b/>
          <w:sz w:val="24"/>
          <w:szCs w:val="24"/>
        </w:rPr>
        <w:t>Kiraz Üretimi (2020</w:t>
      </w:r>
      <w:r w:rsidR="00216F96" w:rsidRPr="003A4A03">
        <w:rPr>
          <w:rFonts w:ascii="Times New Roman" w:hAnsi="Times New Roman" w:cs="Times New Roman"/>
          <w:b/>
          <w:sz w:val="24"/>
          <w:szCs w:val="24"/>
        </w:rPr>
        <w:t>)</w:t>
      </w:r>
    </w:p>
    <w:p w:rsidR="00216F96" w:rsidRPr="003A4A03" w:rsidRDefault="00216F96" w:rsidP="00216F96">
      <w:pPr>
        <w:spacing w:line="360" w:lineRule="auto"/>
        <w:jc w:val="both"/>
        <w:rPr>
          <w:rFonts w:ascii="Times New Roman" w:hAnsi="Times New Roman" w:cs="Times New Roman"/>
          <w:sz w:val="24"/>
          <w:szCs w:val="24"/>
        </w:rPr>
      </w:pPr>
      <w:r w:rsidRPr="003A4A03">
        <w:rPr>
          <w:rFonts w:ascii="Times New Roman" w:hAnsi="Times New Roman" w:cs="Times New Roman"/>
          <w:sz w:val="24"/>
          <w:szCs w:val="24"/>
          <w:u w:val="single"/>
        </w:rPr>
        <w:t>Üretim Miktarı:</w:t>
      </w:r>
      <w:r w:rsidR="00D63694" w:rsidRPr="003A4A03">
        <w:rPr>
          <w:rFonts w:ascii="Times New Roman" w:hAnsi="Times New Roman" w:cs="Times New Roman"/>
          <w:sz w:val="24"/>
          <w:szCs w:val="24"/>
        </w:rPr>
        <w:t xml:space="preserve"> 41 bin 329</w:t>
      </w:r>
      <w:r w:rsidRPr="003A4A03">
        <w:rPr>
          <w:rFonts w:ascii="Times New Roman" w:hAnsi="Times New Roman" w:cs="Times New Roman"/>
          <w:sz w:val="24"/>
          <w:szCs w:val="24"/>
        </w:rPr>
        <w:t xml:space="preserve"> Ton</w:t>
      </w:r>
    </w:p>
    <w:p w:rsidR="00216F96" w:rsidRPr="003A4A03" w:rsidRDefault="00216F96" w:rsidP="00216F96">
      <w:pPr>
        <w:spacing w:line="360" w:lineRule="auto"/>
        <w:jc w:val="both"/>
        <w:rPr>
          <w:rFonts w:ascii="Times New Roman" w:hAnsi="Times New Roman" w:cs="Times New Roman"/>
          <w:sz w:val="24"/>
          <w:szCs w:val="24"/>
        </w:rPr>
      </w:pPr>
      <w:r w:rsidRPr="003A4A03">
        <w:rPr>
          <w:rFonts w:ascii="Times New Roman" w:hAnsi="Times New Roman" w:cs="Times New Roman"/>
          <w:sz w:val="24"/>
          <w:szCs w:val="24"/>
          <w:u w:val="single"/>
        </w:rPr>
        <w:t>Türkiye Sıralaması:</w:t>
      </w:r>
      <w:r w:rsidR="00D63694" w:rsidRPr="003A4A03">
        <w:rPr>
          <w:rFonts w:ascii="Times New Roman" w:hAnsi="Times New Roman" w:cs="Times New Roman"/>
          <w:sz w:val="24"/>
          <w:szCs w:val="24"/>
        </w:rPr>
        <w:t xml:space="preserve"> 5</w:t>
      </w:r>
    </w:p>
    <w:p w:rsidR="00216F96" w:rsidRPr="003A4A03" w:rsidRDefault="009E31F0" w:rsidP="00216F96">
      <w:pPr>
        <w:spacing w:line="360" w:lineRule="auto"/>
        <w:jc w:val="both"/>
        <w:rPr>
          <w:rFonts w:ascii="Times New Roman" w:hAnsi="Times New Roman" w:cs="Times New Roman"/>
          <w:b/>
          <w:sz w:val="24"/>
          <w:szCs w:val="24"/>
        </w:rPr>
      </w:pPr>
      <w:r w:rsidRPr="003A4A03">
        <w:rPr>
          <w:rFonts w:ascii="Times New Roman" w:hAnsi="Times New Roman" w:cs="Times New Roman"/>
          <w:b/>
          <w:sz w:val="24"/>
          <w:szCs w:val="24"/>
        </w:rPr>
        <w:t>Domates -</w:t>
      </w:r>
      <w:r w:rsidR="00D63694" w:rsidRPr="003A4A03">
        <w:rPr>
          <w:rFonts w:ascii="Times New Roman" w:hAnsi="Times New Roman" w:cs="Times New Roman"/>
          <w:b/>
          <w:sz w:val="24"/>
          <w:szCs w:val="24"/>
        </w:rPr>
        <w:t xml:space="preserve">Örtü Altı </w:t>
      </w:r>
      <w:r w:rsidR="00216F96" w:rsidRPr="003A4A03">
        <w:rPr>
          <w:rFonts w:ascii="Times New Roman" w:hAnsi="Times New Roman" w:cs="Times New Roman"/>
          <w:b/>
          <w:sz w:val="24"/>
          <w:szCs w:val="24"/>
        </w:rPr>
        <w:t>Üretimi</w:t>
      </w:r>
      <w:r w:rsidRPr="003A4A03">
        <w:rPr>
          <w:rFonts w:ascii="Times New Roman" w:hAnsi="Times New Roman" w:cs="Times New Roman"/>
          <w:b/>
          <w:sz w:val="24"/>
          <w:szCs w:val="24"/>
        </w:rPr>
        <w:t>- (2020)</w:t>
      </w:r>
    </w:p>
    <w:p w:rsidR="00216F96" w:rsidRPr="003A4A03" w:rsidRDefault="00216F96" w:rsidP="00216F96">
      <w:pPr>
        <w:spacing w:line="360" w:lineRule="auto"/>
        <w:jc w:val="both"/>
        <w:rPr>
          <w:rFonts w:ascii="Times New Roman" w:hAnsi="Times New Roman" w:cs="Times New Roman"/>
          <w:sz w:val="24"/>
          <w:szCs w:val="24"/>
        </w:rPr>
      </w:pPr>
      <w:r w:rsidRPr="003A4A03">
        <w:rPr>
          <w:rFonts w:ascii="Times New Roman" w:hAnsi="Times New Roman" w:cs="Times New Roman"/>
          <w:sz w:val="24"/>
          <w:szCs w:val="24"/>
          <w:u w:val="single"/>
        </w:rPr>
        <w:t>Üretim Miktarı:</w:t>
      </w:r>
      <w:r w:rsidR="00D63694" w:rsidRPr="003A4A03">
        <w:rPr>
          <w:rFonts w:ascii="Times New Roman" w:hAnsi="Times New Roman" w:cs="Times New Roman"/>
          <w:sz w:val="24"/>
          <w:szCs w:val="24"/>
        </w:rPr>
        <w:t xml:space="preserve"> 66 bin 88</w:t>
      </w:r>
      <w:r w:rsidRPr="003A4A03">
        <w:rPr>
          <w:rFonts w:ascii="Times New Roman" w:hAnsi="Times New Roman" w:cs="Times New Roman"/>
          <w:sz w:val="24"/>
          <w:szCs w:val="24"/>
        </w:rPr>
        <w:t xml:space="preserve"> Ton</w:t>
      </w:r>
    </w:p>
    <w:p w:rsidR="00216F96" w:rsidRPr="003A4A03" w:rsidRDefault="00216F96" w:rsidP="00216F96">
      <w:pPr>
        <w:spacing w:line="360" w:lineRule="auto"/>
        <w:jc w:val="both"/>
        <w:rPr>
          <w:rFonts w:ascii="Times New Roman" w:hAnsi="Times New Roman" w:cs="Times New Roman"/>
          <w:sz w:val="24"/>
          <w:szCs w:val="24"/>
        </w:rPr>
      </w:pPr>
      <w:r w:rsidRPr="003A4A03">
        <w:rPr>
          <w:rFonts w:ascii="Times New Roman" w:hAnsi="Times New Roman" w:cs="Times New Roman"/>
          <w:sz w:val="24"/>
          <w:szCs w:val="24"/>
          <w:u w:val="single"/>
        </w:rPr>
        <w:t>Domates Üretimi Türkiye Sıralaması:</w:t>
      </w:r>
      <w:r w:rsidR="00D63694" w:rsidRPr="003A4A03">
        <w:rPr>
          <w:rFonts w:ascii="Times New Roman" w:hAnsi="Times New Roman" w:cs="Times New Roman"/>
          <w:sz w:val="24"/>
          <w:szCs w:val="24"/>
        </w:rPr>
        <w:t xml:space="preserve"> 5</w:t>
      </w:r>
      <w:r w:rsidRPr="003A4A03">
        <w:rPr>
          <w:rFonts w:ascii="Times New Roman" w:hAnsi="Times New Roman" w:cs="Times New Roman"/>
          <w:sz w:val="24"/>
          <w:szCs w:val="24"/>
        </w:rPr>
        <w:t xml:space="preserve"> </w:t>
      </w:r>
    </w:p>
    <w:p w:rsidR="00216F96" w:rsidRPr="003A4A03" w:rsidRDefault="00216F96" w:rsidP="00216F96">
      <w:pPr>
        <w:spacing w:line="360" w:lineRule="auto"/>
        <w:jc w:val="both"/>
        <w:rPr>
          <w:rFonts w:ascii="Times New Roman" w:hAnsi="Times New Roman" w:cs="Times New Roman"/>
          <w:sz w:val="24"/>
          <w:szCs w:val="24"/>
        </w:rPr>
      </w:pPr>
      <w:r w:rsidRPr="003A4A03">
        <w:rPr>
          <w:rFonts w:ascii="Times New Roman" w:hAnsi="Times New Roman" w:cs="Times New Roman"/>
          <w:sz w:val="24"/>
          <w:szCs w:val="24"/>
          <w:u w:val="single"/>
        </w:rPr>
        <w:t>Teknolojik</w:t>
      </w:r>
      <w:r w:rsidR="009E31F0" w:rsidRPr="003A4A03">
        <w:rPr>
          <w:rFonts w:ascii="Times New Roman" w:hAnsi="Times New Roman" w:cs="Times New Roman"/>
          <w:sz w:val="24"/>
          <w:szCs w:val="24"/>
          <w:u w:val="single"/>
        </w:rPr>
        <w:t xml:space="preserve"> Jeotermal</w:t>
      </w:r>
      <w:r w:rsidRPr="003A4A03">
        <w:rPr>
          <w:rFonts w:ascii="Times New Roman" w:hAnsi="Times New Roman" w:cs="Times New Roman"/>
          <w:sz w:val="24"/>
          <w:szCs w:val="24"/>
          <w:u w:val="single"/>
        </w:rPr>
        <w:t xml:space="preserve"> Sera Üretimi Türkiye Sıralaması:</w:t>
      </w:r>
      <w:r w:rsidRPr="003A4A03">
        <w:rPr>
          <w:rFonts w:ascii="Times New Roman" w:hAnsi="Times New Roman" w:cs="Times New Roman"/>
          <w:sz w:val="24"/>
          <w:szCs w:val="24"/>
        </w:rPr>
        <w:t xml:space="preserve"> 1</w:t>
      </w:r>
    </w:p>
    <w:p w:rsidR="00216F96" w:rsidRPr="003A4A03" w:rsidRDefault="00216F96" w:rsidP="00216F96">
      <w:pPr>
        <w:spacing w:line="360" w:lineRule="auto"/>
        <w:jc w:val="both"/>
        <w:rPr>
          <w:rFonts w:ascii="Times New Roman" w:hAnsi="Times New Roman" w:cs="Times New Roman"/>
          <w:sz w:val="24"/>
          <w:szCs w:val="24"/>
        </w:rPr>
      </w:pPr>
      <w:r w:rsidRPr="003A4A03">
        <w:rPr>
          <w:rFonts w:ascii="Times New Roman" w:hAnsi="Times New Roman" w:cs="Times New Roman"/>
          <w:sz w:val="24"/>
          <w:szCs w:val="24"/>
          <w:u w:val="single"/>
        </w:rPr>
        <w:t>Toplam Sera Alanı:</w:t>
      </w:r>
      <w:r w:rsidRPr="003A4A03">
        <w:rPr>
          <w:rFonts w:ascii="Times New Roman" w:hAnsi="Times New Roman" w:cs="Times New Roman"/>
          <w:sz w:val="24"/>
          <w:szCs w:val="24"/>
        </w:rPr>
        <w:t xml:space="preserve"> 2.000 Dekar</w:t>
      </w:r>
    </w:p>
    <w:p w:rsidR="00216F96" w:rsidRPr="003A4A03" w:rsidRDefault="00D63694" w:rsidP="00216F96">
      <w:pPr>
        <w:spacing w:line="360" w:lineRule="auto"/>
        <w:jc w:val="both"/>
        <w:rPr>
          <w:rFonts w:ascii="Times New Roman" w:hAnsi="Times New Roman" w:cs="Times New Roman"/>
          <w:b/>
          <w:sz w:val="24"/>
          <w:szCs w:val="24"/>
        </w:rPr>
      </w:pPr>
      <w:r w:rsidRPr="003A4A03">
        <w:rPr>
          <w:rFonts w:ascii="Times New Roman" w:hAnsi="Times New Roman" w:cs="Times New Roman"/>
          <w:b/>
          <w:sz w:val="24"/>
          <w:szCs w:val="24"/>
        </w:rPr>
        <w:t>Salatalık Üretimi</w:t>
      </w:r>
      <w:r w:rsidR="009E31F0" w:rsidRPr="003A4A03">
        <w:rPr>
          <w:rFonts w:ascii="Times New Roman" w:hAnsi="Times New Roman" w:cs="Times New Roman"/>
          <w:b/>
          <w:sz w:val="24"/>
          <w:szCs w:val="24"/>
        </w:rPr>
        <w:t xml:space="preserve"> (Kornişon)</w:t>
      </w:r>
      <w:r w:rsidRPr="003A4A03">
        <w:rPr>
          <w:rFonts w:ascii="Times New Roman" w:hAnsi="Times New Roman" w:cs="Times New Roman"/>
          <w:b/>
          <w:sz w:val="24"/>
          <w:szCs w:val="24"/>
        </w:rPr>
        <w:t xml:space="preserve"> (2020</w:t>
      </w:r>
      <w:r w:rsidR="00216F96" w:rsidRPr="003A4A03">
        <w:rPr>
          <w:rFonts w:ascii="Times New Roman" w:hAnsi="Times New Roman" w:cs="Times New Roman"/>
          <w:b/>
          <w:sz w:val="24"/>
          <w:szCs w:val="24"/>
        </w:rPr>
        <w:t>)</w:t>
      </w:r>
    </w:p>
    <w:p w:rsidR="00216F96" w:rsidRPr="003A4A03" w:rsidRDefault="00216F96" w:rsidP="00216F96">
      <w:pPr>
        <w:spacing w:line="360" w:lineRule="auto"/>
        <w:jc w:val="both"/>
        <w:rPr>
          <w:rFonts w:ascii="Times New Roman" w:hAnsi="Times New Roman" w:cs="Times New Roman"/>
          <w:sz w:val="24"/>
          <w:szCs w:val="24"/>
        </w:rPr>
      </w:pPr>
      <w:r w:rsidRPr="003A4A03">
        <w:rPr>
          <w:rFonts w:ascii="Times New Roman" w:hAnsi="Times New Roman" w:cs="Times New Roman"/>
          <w:sz w:val="24"/>
          <w:szCs w:val="24"/>
          <w:u w:val="single"/>
        </w:rPr>
        <w:t>Üretim Miktarı:</w:t>
      </w:r>
      <w:r w:rsidR="00D63694" w:rsidRPr="003A4A03">
        <w:rPr>
          <w:rFonts w:ascii="Times New Roman" w:hAnsi="Times New Roman" w:cs="Times New Roman"/>
          <w:sz w:val="24"/>
          <w:szCs w:val="24"/>
        </w:rPr>
        <w:t xml:space="preserve"> </w:t>
      </w:r>
      <w:r w:rsidR="00FE751B" w:rsidRPr="003A4A03">
        <w:rPr>
          <w:rFonts w:ascii="Times New Roman" w:hAnsi="Times New Roman" w:cs="Times New Roman"/>
          <w:sz w:val="24"/>
          <w:szCs w:val="24"/>
        </w:rPr>
        <w:t>54 bin 498 ton</w:t>
      </w:r>
    </w:p>
    <w:p w:rsidR="00216F96" w:rsidRPr="003A4A03" w:rsidRDefault="00216F96" w:rsidP="00216F96">
      <w:pPr>
        <w:spacing w:line="360" w:lineRule="auto"/>
        <w:jc w:val="both"/>
        <w:rPr>
          <w:rFonts w:ascii="Times New Roman" w:hAnsi="Times New Roman" w:cs="Times New Roman"/>
          <w:sz w:val="24"/>
          <w:szCs w:val="24"/>
        </w:rPr>
      </w:pPr>
      <w:r w:rsidRPr="003A4A03">
        <w:rPr>
          <w:rFonts w:ascii="Times New Roman" w:hAnsi="Times New Roman" w:cs="Times New Roman"/>
          <w:sz w:val="24"/>
          <w:szCs w:val="24"/>
          <w:u w:val="single"/>
        </w:rPr>
        <w:t>Türkiye Sıralaması:</w:t>
      </w:r>
      <w:r w:rsidR="00FE751B" w:rsidRPr="003A4A03">
        <w:rPr>
          <w:rFonts w:ascii="Times New Roman" w:hAnsi="Times New Roman" w:cs="Times New Roman"/>
          <w:sz w:val="24"/>
          <w:szCs w:val="24"/>
        </w:rPr>
        <w:t xml:space="preserve"> 2</w:t>
      </w:r>
    </w:p>
    <w:p w:rsidR="00216F96" w:rsidRPr="003A4A03" w:rsidRDefault="009D3717" w:rsidP="00216F96">
      <w:pPr>
        <w:spacing w:line="360" w:lineRule="auto"/>
        <w:jc w:val="both"/>
        <w:rPr>
          <w:rFonts w:ascii="Times New Roman" w:hAnsi="Times New Roman" w:cs="Times New Roman"/>
          <w:b/>
          <w:sz w:val="24"/>
          <w:szCs w:val="24"/>
        </w:rPr>
      </w:pPr>
      <w:r w:rsidRPr="003A4A03">
        <w:rPr>
          <w:rFonts w:ascii="Times New Roman" w:hAnsi="Times New Roman" w:cs="Times New Roman"/>
          <w:b/>
          <w:sz w:val="24"/>
          <w:szCs w:val="24"/>
        </w:rPr>
        <w:t>Sucuk Üretimi (2020</w:t>
      </w:r>
      <w:r w:rsidR="00216F96" w:rsidRPr="003A4A03">
        <w:rPr>
          <w:rFonts w:ascii="Times New Roman" w:hAnsi="Times New Roman" w:cs="Times New Roman"/>
          <w:b/>
          <w:sz w:val="24"/>
          <w:szCs w:val="24"/>
        </w:rPr>
        <w:t>)</w:t>
      </w:r>
    </w:p>
    <w:p w:rsidR="00216F96" w:rsidRPr="003A4A03" w:rsidRDefault="00216F96" w:rsidP="00216F96">
      <w:pPr>
        <w:spacing w:line="360" w:lineRule="auto"/>
        <w:jc w:val="both"/>
        <w:rPr>
          <w:rFonts w:ascii="Times New Roman" w:hAnsi="Times New Roman" w:cs="Times New Roman"/>
          <w:sz w:val="24"/>
          <w:szCs w:val="24"/>
        </w:rPr>
      </w:pPr>
      <w:r w:rsidRPr="003A4A03">
        <w:rPr>
          <w:rFonts w:ascii="Times New Roman" w:hAnsi="Times New Roman" w:cs="Times New Roman"/>
          <w:sz w:val="24"/>
          <w:szCs w:val="24"/>
          <w:u w:val="single"/>
        </w:rPr>
        <w:t>Yıllık Üretim:</w:t>
      </w:r>
      <w:r w:rsidR="002F6669" w:rsidRPr="003A4A03">
        <w:rPr>
          <w:rFonts w:ascii="Times New Roman" w:hAnsi="Times New Roman" w:cs="Times New Roman"/>
          <w:sz w:val="24"/>
          <w:szCs w:val="24"/>
        </w:rPr>
        <w:t xml:space="preserve"> 18 bin 678</w:t>
      </w:r>
      <w:r w:rsidRPr="003A4A03">
        <w:rPr>
          <w:rFonts w:ascii="Times New Roman" w:hAnsi="Times New Roman" w:cs="Times New Roman"/>
          <w:sz w:val="24"/>
          <w:szCs w:val="24"/>
        </w:rPr>
        <w:t xml:space="preserve"> ton </w:t>
      </w:r>
    </w:p>
    <w:p w:rsidR="00216F96" w:rsidRPr="003A4A03" w:rsidRDefault="009D3717" w:rsidP="00216F96">
      <w:pPr>
        <w:spacing w:line="360" w:lineRule="auto"/>
        <w:jc w:val="both"/>
        <w:rPr>
          <w:rFonts w:ascii="Times New Roman" w:hAnsi="Times New Roman" w:cs="Times New Roman"/>
          <w:b/>
          <w:sz w:val="24"/>
          <w:szCs w:val="24"/>
        </w:rPr>
      </w:pPr>
      <w:r w:rsidRPr="003A4A03">
        <w:rPr>
          <w:rFonts w:ascii="Times New Roman" w:hAnsi="Times New Roman" w:cs="Times New Roman"/>
          <w:b/>
          <w:sz w:val="24"/>
          <w:szCs w:val="24"/>
        </w:rPr>
        <w:t>Pastırma Üretimi (2020</w:t>
      </w:r>
      <w:r w:rsidR="00216F96" w:rsidRPr="003A4A03">
        <w:rPr>
          <w:rFonts w:ascii="Times New Roman" w:hAnsi="Times New Roman" w:cs="Times New Roman"/>
          <w:b/>
          <w:sz w:val="24"/>
          <w:szCs w:val="24"/>
        </w:rPr>
        <w:t>)</w:t>
      </w:r>
    </w:p>
    <w:p w:rsidR="00216F96" w:rsidRPr="003A4A03" w:rsidRDefault="00216F96" w:rsidP="00216F96">
      <w:pPr>
        <w:spacing w:line="360" w:lineRule="auto"/>
        <w:jc w:val="both"/>
        <w:rPr>
          <w:rFonts w:ascii="Times New Roman" w:hAnsi="Times New Roman" w:cs="Times New Roman"/>
          <w:sz w:val="24"/>
          <w:szCs w:val="24"/>
        </w:rPr>
      </w:pPr>
      <w:r w:rsidRPr="003A4A03">
        <w:rPr>
          <w:rFonts w:ascii="Times New Roman" w:hAnsi="Times New Roman" w:cs="Times New Roman"/>
          <w:sz w:val="24"/>
          <w:szCs w:val="24"/>
          <w:u w:val="single"/>
        </w:rPr>
        <w:t>Yıllık Üretim:</w:t>
      </w:r>
      <w:r w:rsidR="002F6669" w:rsidRPr="003A4A03">
        <w:rPr>
          <w:rFonts w:ascii="Times New Roman" w:hAnsi="Times New Roman" w:cs="Times New Roman"/>
          <w:sz w:val="24"/>
          <w:szCs w:val="24"/>
        </w:rPr>
        <w:t xml:space="preserve"> 943</w:t>
      </w:r>
      <w:r w:rsidRPr="003A4A03">
        <w:rPr>
          <w:rFonts w:ascii="Times New Roman" w:hAnsi="Times New Roman" w:cs="Times New Roman"/>
          <w:sz w:val="24"/>
          <w:szCs w:val="24"/>
        </w:rPr>
        <w:t xml:space="preserve"> ton </w:t>
      </w:r>
    </w:p>
    <w:p w:rsidR="00216F96" w:rsidRPr="003A4A03" w:rsidRDefault="009D3717" w:rsidP="00216F96">
      <w:pPr>
        <w:spacing w:line="360" w:lineRule="auto"/>
        <w:jc w:val="both"/>
        <w:rPr>
          <w:rFonts w:ascii="Times New Roman" w:hAnsi="Times New Roman" w:cs="Times New Roman"/>
          <w:b/>
          <w:sz w:val="24"/>
          <w:szCs w:val="24"/>
        </w:rPr>
      </w:pPr>
      <w:r w:rsidRPr="003A4A03">
        <w:rPr>
          <w:rFonts w:ascii="Times New Roman" w:hAnsi="Times New Roman" w:cs="Times New Roman"/>
          <w:b/>
          <w:sz w:val="24"/>
          <w:szCs w:val="24"/>
        </w:rPr>
        <w:t>Lokum Üretimi (2020</w:t>
      </w:r>
      <w:r w:rsidR="00216F96" w:rsidRPr="003A4A03">
        <w:rPr>
          <w:rFonts w:ascii="Times New Roman" w:hAnsi="Times New Roman" w:cs="Times New Roman"/>
          <w:b/>
          <w:sz w:val="24"/>
          <w:szCs w:val="24"/>
        </w:rPr>
        <w:t>)</w:t>
      </w:r>
    </w:p>
    <w:p w:rsidR="00216F96" w:rsidRPr="003A4A03" w:rsidRDefault="00216F96" w:rsidP="00216F96">
      <w:pPr>
        <w:spacing w:line="360" w:lineRule="auto"/>
        <w:jc w:val="both"/>
        <w:rPr>
          <w:rFonts w:ascii="Times New Roman" w:hAnsi="Times New Roman" w:cs="Times New Roman"/>
          <w:sz w:val="24"/>
          <w:szCs w:val="24"/>
        </w:rPr>
      </w:pPr>
      <w:r w:rsidRPr="003A4A03">
        <w:rPr>
          <w:rFonts w:ascii="Times New Roman" w:hAnsi="Times New Roman" w:cs="Times New Roman"/>
          <w:sz w:val="24"/>
          <w:szCs w:val="24"/>
          <w:u w:val="single"/>
        </w:rPr>
        <w:t>Yıllık Üretim:</w:t>
      </w:r>
      <w:r w:rsidR="002F6669" w:rsidRPr="003A4A03">
        <w:rPr>
          <w:rFonts w:ascii="Times New Roman" w:hAnsi="Times New Roman" w:cs="Times New Roman"/>
          <w:sz w:val="24"/>
          <w:szCs w:val="24"/>
        </w:rPr>
        <w:t xml:space="preserve"> 6 bin 430</w:t>
      </w:r>
      <w:r w:rsidRPr="003A4A03">
        <w:rPr>
          <w:rFonts w:ascii="Times New Roman" w:hAnsi="Times New Roman" w:cs="Times New Roman"/>
          <w:sz w:val="24"/>
          <w:szCs w:val="24"/>
        </w:rPr>
        <w:t xml:space="preserve"> ton </w:t>
      </w:r>
    </w:p>
    <w:p w:rsidR="00216F96" w:rsidRPr="003A4A03" w:rsidRDefault="009D3717" w:rsidP="00216F96">
      <w:pPr>
        <w:spacing w:line="360" w:lineRule="auto"/>
        <w:jc w:val="both"/>
        <w:rPr>
          <w:rFonts w:ascii="Times New Roman" w:hAnsi="Times New Roman" w:cs="Times New Roman"/>
          <w:b/>
          <w:sz w:val="24"/>
          <w:szCs w:val="24"/>
        </w:rPr>
      </w:pPr>
      <w:r w:rsidRPr="003A4A03">
        <w:rPr>
          <w:rFonts w:ascii="Times New Roman" w:hAnsi="Times New Roman" w:cs="Times New Roman"/>
          <w:b/>
          <w:sz w:val="24"/>
          <w:szCs w:val="24"/>
        </w:rPr>
        <w:t>Kaymak Üretimi (2020</w:t>
      </w:r>
      <w:r w:rsidR="00216F96" w:rsidRPr="003A4A03">
        <w:rPr>
          <w:rFonts w:ascii="Times New Roman" w:hAnsi="Times New Roman" w:cs="Times New Roman"/>
          <w:b/>
          <w:sz w:val="24"/>
          <w:szCs w:val="24"/>
        </w:rPr>
        <w:t>)</w:t>
      </w:r>
    </w:p>
    <w:p w:rsidR="00216F96" w:rsidRPr="003A4A03" w:rsidRDefault="00216F96" w:rsidP="00216F96">
      <w:pPr>
        <w:spacing w:line="360" w:lineRule="auto"/>
        <w:jc w:val="both"/>
        <w:rPr>
          <w:rFonts w:ascii="Times New Roman" w:hAnsi="Times New Roman" w:cs="Times New Roman"/>
          <w:sz w:val="24"/>
          <w:szCs w:val="24"/>
        </w:rPr>
      </w:pPr>
      <w:r w:rsidRPr="003A4A03">
        <w:rPr>
          <w:rFonts w:ascii="Times New Roman" w:hAnsi="Times New Roman" w:cs="Times New Roman"/>
          <w:sz w:val="24"/>
          <w:szCs w:val="24"/>
          <w:u w:val="single"/>
        </w:rPr>
        <w:t>Yıllık Üretim:</w:t>
      </w:r>
      <w:r w:rsidR="002F6669" w:rsidRPr="003A4A03">
        <w:rPr>
          <w:rFonts w:ascii="Times New Roman" w:hAnsi="Times New Roman" w:cs="Times New Roman"/>
          <w:sz w:val="24"/>
          <w:szCs w:val="24"/>
        </w:rPr>
        <w:t xml:space="preserve"> 171</w:t>
      </w:r>
      <w:r w:rsidRPr="003A4A03">
        <w:rPr>
          <w:rFonts w:ascii="Times New Roman" w:hAnsi="Times New Roman" w:cs="Times New Roman"/>
          <w:sz w:val="24"/>
          <w:szCs w:val="24"/>
        </w:rPr>
        <w:t xml:space="preserve"> ton</w:t>
      </w:r>
    </w:p>
    <w:p w:rsidR="00216F96" w:rsidRPr="003A4A03" w:rsidRDefault="00216F96" w:rsidP="00216F96">
      <w:pPr>
        <w:spacing w:line="360" w:lineRule="auto"/>
        <w:jc w:val="both"/>
        <w:rPr>
          <w:rFonts w:ascii="Times New Roman" w:hAnsi="Times New Roman" w:cs="Times New Roman"/>
          <w:b/>
          <w:sz w:val="24"/>
          <w:szCs w:val="24"/>
        </w:rPr>
      </w:pPr>
      <w:r w:rsidRPr="003A4A03">
        <w:rPr>
          <w:rFonts w:ascii="Times New Roman" w:hAnsi="Times New Roman" w:cs="Times New Roman"/>
          <w:b/>
          <w:sz w:val="24"/>
          <w:szCs w:val="24"/>
        </w:rPr>
        <w:t>Tahıl Üretimi (2019)</w:t>
      </w:r>
    </w:p>
    <w:p w:rsidR="00216F96" w:rsidRPr="003A4A03" w:rsidRDefault="00216F96" w:rsidP="00216F96">
      <w:pPr>
        <w:spacing w:line="360" w:lineRule="auto"/>
        <w:jc w:val="both"/>
        <w:rPr>
          <w:rFonts w:ascii="Times New Roman" w:hAnsi="Times New Roman" w:cs="Times New Roman"/>
          <w:sz w:val="24"/>
          <w:szCs w:val="24"/>
        </w:rPr>
      </w:pPr>
      <w:r w:rsidRPr="003A4A03">
        <w:rPr>
          <w:rFonts w:ascii="Times New Roman" w:hAnsi="Times New Roman" w:cs="Times New Roman"/>
          <w:sz w:val="24"/>
          <w:szCs w:val="24"/>
          <w:u w:val="single"/>
        </w:rPr>
        <w:t>Yıllık Üretim:</w:t>
      </w:r>
      <w:r w:rsidRPr="003A4A03">
        <w:rPr>
          <w:rFonts w:ascii="Times New Roman" w:hAnsi="Times New Roman" w:cs="Times New Roman"/>
          <w:sz w:val="24"/>
          <w:szCs w:val="24"/>
        </w:rPr>
        <w:t xml:space="preserve"> 3 milyon 622 bin ton </w:t>
      </w:r>
    </w:p>
    <w:p w:rsidR="00216F96" w:rsidRPr="003A4A03" w:rsidRDefault="00216F96" w:rsidP="00216F96">
      <w:pPr>
        <w:spacing w:line="360" w:lineRule="auto"/>
        <w:jc w:val="both"/>
        <w:rPr>
          <w:rFonts w:ascii="Times New Roman" w:hAnsi="Times New Roman" w:cs="Times New Roman"/>
          <w:sz w:val="24"/>
          <w:szCs w:val="24"/>
        </w:rPr>
      </w:pPr>
      <w:r w:rsidRPr="003A4A03">
        <w:rPr>
          <w:rFonts w:ascii="Times New Roman" w:hAnsi="Times New Roman" w:cs="Times New Roman"/>
          <w:sz w:val="24"/>
          <w:szCs w:val="24"/>
          <w:u w:val="single"/>
        </w:rPr>
        <w:t>Türkiye Sıralaması:</w:t>
      </w:r>
      <w:r w:rsidRPr="003A4A03">
        <w:rPr>
          <w:rFonts w:ascii="Times New Roman" w:hAnsi="Times New Roman" w:cs="Times New Roman"/>
          <w:sz w:val="24"/>
          <w:szCs w:val="24"/>
        </w:rPr>
        <w:t xml:space="preserve"> 10</w:t>
      </w:r>
    </w:p>
    <w:p w:rsidR="00216F96" w:rsidRPr="003A4A03" w:rsidRDefault="00317D38" w:rsidP="00216F96">
      <w:pPr>
        <w:spacing w:line="360" w:lineRule="auto"/>
        <w:jc w:val="both"/>
        <w:rPr>
          <w:rFonts w:ascii="Times New Roman" w:hAnsi="Times New Roman" w:cs="Times New Roman"/>
          <w:b/>
          <w:sz w:val="24"/>
          <w:szCs w:val="24"/>
        </w:rPr>
      </w:pPr>
      <w:r w:rsidRPr="003A4A03">
        <w:rPr>
          <w:rFonts w:ascii="Times New Roman" w:hAnsi="Times New Roman" w:cs="Times New Roman"/>
          <w:b/>
          <w:sz w:val="24"/>
          <w:szCs w:val="24"/>
        </w:rPr>
        <w:t>Buğday Üretimi (2020</w:t>
      </w:r>
      <w:r w:rsidR="00216F96" w:rsidRPr="003A4A03">
        <w:rPr>
          <w:rFonts w:ascii="Times New Roman" w:hAnsi="Times New Roman" w:cs="Times New Roman"/>
          <w:b/>
          <w:sz w:val="24"/>
          <w:szCs w:val="24"/>
        </w:rPr>
        <w:t>)</w:t>
      </w:r>
    </w:p>
    <w:p w:rsidR="00216F96" w:rsidRPr="003A4A03" w:rsidRDefault="00216F96" w:rsidP="00216F96">
      <w:pPr>
        <w:spacing w:line="360" w:lineRule="auto"/>
        <w:jc w:val="both"/>
        <w:rPr>
          <w:rFonts w:ascii="Times New Roman" w:hAnsi="Times New Roman" w:cs="Times New Roman"/>
          <w:sz w:val="24"/>
          <w:szCs w:val="24"/>
        </w:rPr>
      </w:pPr>
      <w:r w:rsidRPr="003A4A03">
        <w:rPr>
          <w:rFonts w:ascii="Times New Roman" w:hAnsi="Times New Roman" w:cs="Times New Roman"/>
          <w:sz w:val="24"/>
          <w:szCs w:val="24"/>
          <w:u w:val="single"/>
        </w:rPr>
        <w:lastRenderedPageBreak/>
        <w:t>Yıllık Üretim:</w:t>
      </w:r>
      <w:r w:rsidR="00317D38" w:rsidRPr="003A4A03">
        <w:rPr>
          <w:rFonts w:ascii="Times New Roman" w:hAnsi="Times New Roman" w:cs="Times New Roman"/>
          <w:sz w:val="24"/>
          <w:szCs w:val="24"/>
        </w:rPr>
        <w:t xml:space="preserve"> 468</w:t>
      </w:r>
      <w:r w:rsidRPr="003A4A03">
        <w:rPr>
          <w:rFonts w:ascii="Times New Roman" w:hAnsi="Times New Roman" w:cs="Times New Roman"/>
          <w:sz w:val="24"/>
          <w:szCs w:val="24"/>
        </w:rPr>
        <w:t xml:space="preserve"> bin </w:t>
      </w:r>
      <w:r w:rsidR="00317D38" w:rsidRPr="003A4A03">
        <w:rPr>
          <w:rFonts w:ascii="Times New Roman" w:hAnsi="Times New Roman" w:cs="Times New Roman"/>
          <w:sz w:val="24"/>
          <w:szCs w:val="24"/>
        </w:rPr>
        <w:t xml:space="preserve">991 </w:t>
      </w:r>
      <w:r w:rsidRPr="003A4A03">
        <w:rPr>
          <w:rFonts w:ascii="Times New Roman" w:hAnsi="Times New Roman" w:cs="Times New Roman"/>
          <w:sz w:val="24"/>
          <w:szCs w:val="24"/>
        </w:rPr>
        <w:t xml:space="preserve">ton </w:t>
      </w:r>
    </w:p>
    <w:p w:rsidR="00216F96" w:rsidRPr="003A4A03" w:rsidRDefault="00216F96" w:rsidP="00216F96">
      <w:pPr>
        <w:spacing w:line="360" w:lineRule="auto"/>
        <w:jc w:val="both"/>
        <w:rPr>
          <w:rFonts w:ascii="Times New Roman" w:hAnsi="Times New Roman" w:cs="Times New Roman"/>
          <w:sz w:val="24"/>
          <w:szCs w:val="24"/>
        </w:rPr>
      </w:pPr>
      <w:r w:rsidRPr="003A4A03">
        <w:rPr>
          <w:rFonts w:ascii="Times New Roman" w:hAnsi="Times New Roman" w:cs="Times New Roman"/>
          <w:sz w:val="24"/>
          <w:szCs w:val="24"/>
          <w:u w:val="single"/>
        </w:rPr>
        <w:t>Türkiye Sıralaması:</w:t>
      </w:r>
      <w:r w:rsidR="00317D38" w:rsidRPr="003A4A03">
        <w:rPr>
          <w:rFonts w:ascii="Times New Roman" w:hAnsi="Times New Roman" w:cs="Times New Roman"/>
          <w:sz w:val="24"/>
          <w:szCs w:val="24"/>
        </w:rPr>
        <w:t xml:space="preserve"> 15</w:t>
      </w:r>
    </w:p>
    <w:p w:rsidR="00216F96" w:rsidRPr="003A4A03" w:rsidRDefault="00317D38" w:rsidP="00216F96">
      <w:pPr>
        <w:spacing w:line="360" w:lineRule="auto"/>
        <w:jc w:val="both"/>
        <w:rPr>
          <w:rFonts w:ascii="Times New Roman" w:hAnsi="Times New Roman" w:cs="Times New Roman"/>
          <w:b/>
          <w:sz w:val="24"/>
          <w:szCs w:val="24"/>
        </w:rPr>
      </w:pPr>
      <w:r w:rsidRPr="003A4A03">
        <w:rPr>
          <w:rFonts w:ascii="Times New Roman" w:hAnsi="Times New Roman" w:cs="Times New Roman"/>
          <w:b/>
          <w:sz w:val="24"/>
          <w:szCs w:val="24"/>
        </w:rPr>
        <w:t>Şeker Pancarı Üretimi (2020</w:t>
      </w:r>
      <w:r w:rsidR="00216F96" w:rsidRPr="003A4A03">
        <w:rPr>
          <w:rFonts w:ascii="Times New Roman" w:hAnsi="Times New Roman" w:cs="Times New Roman"/>
          <w:b/>
          <w:sz w:val="24"/>
          <w:szCs w:val="24"/>
        </w:rPr>
        <w:t>)</w:t>
      </w:r>
    </w:p>
    <w:p w:rsidR="00216F96" w:rsidRPr="003A4A03" w:rsidRDefault="00216F96" w:rsidP="00216F96">
      <w:pPr>
        <w:spacing w:line="360" w:lineRule="auto"/>
        <w:jc w:val="both"/>
        <w:rPr>
          <w:rFonts w:ascii="Times New Roman" w:hAnsi="Times New Roman" w:cs="Times New Roman"/>
          <w:sz w:val="24"/>
          <w:szCs w:val="24"/>
        </w:rPr>
      </w:pPr>
      <w:r w:rsidRPr="003A4A03">
        <w:rPr>
          <w:rFonts w:ascii="Times New Roman" w:hAnsi="Times New Roman" w:cs="Times New Roman"/>
          <w:sz w:val="24"/>
          <w:szCs w:val="24"/>
          <w:u w:val="single"/>
        </w:rPr>
        <w:t>Yıllık Üretim:</w:t>
      </w:r>
      <w:r w:rsidR="00317D38" w:rsidRPr="003A4A03">
        <w:rPr>
          <w:rFonts w:ascii="Times New Roman" w:hAnsi="Times New Roman" w:cs="Times New Roman"/>
          <w:sz w:val="24"/>
          <w:szCs w:val="24"/>
        </w:rPr>
        <w:t xml:space="preserve"> 967 bin 568</w:t>
      </w:r>
      <w:r w:rsidRPr="003A4A03">
        <w:rPr>
          <w:rFonts w:ascii="Times New Roman" w:hAnsi="Times New Roman" w:cs="Times New Roman"/>
          <w:sz w:val="24"/>
          <w:szCs w:val="24"/>
        </w:rPr>
        <w:t xml:space="preserve"> ton </w:t>
      </w:r>
    </w:p>
    <w:p w:rsidR="00216F96" w:rsidRPr="003A4A03" w:rsidRDefault="00216F96" w:rsidP="00216F96">
      <w:pPr>
        <w:spacing w:line="360" w:lineRule="auto"/>
        <w:jc w:val="both"/>
        <w:rPr>
          <w:rFonts w:ascii="Times New Roman" w:hAnsi="Times New Roman" w:cs="Times New Roman"/>
          <w:sz w:val="24"/>
          <w:szCs w:val="24"/>
        </w:rPr>
      </w:pPr>
      <w:r w:rsidRPr="003A4A03">
        <w:rPr>
          <w:rFonts w:ascii="Times New Roman" w:hAnsi="Times New Roman" w:cs="Times New Roman"/>
          <w:sz w:val="24"/>
          <w:szCs w:val="24"/>
          <w:u w:val="single"/>
        </w:rPr>
        <w:t>Türkiye Sıralaması:</w:t>
      </w:r>
      <w:r w:rsidRPr="003A4A03">
        <w:rPr>
          <w:rFonts w:ascii="Times New Roman" w:hAnsi="Times New Roman" w:cs="Times New Roman"/>
          <w:sz w:val="24"/>
          <w:szCs w:val="24"/>
        </w:rPr>
        <w:t xml:space="preserve"> 7</w:t>
      </w:r>
    </w:p>
    <w:p w:rsidR="00216F96" w:rsidRPr="003A4A03" w:rsidRDefault="00B02DD3" w:rsidP="00216F96">
      <w:pPr>
        <w:spacing w:line="360" w:lineRule="auto"/>
        <w:jc w:val="both"/>
        <w:rPr>
          <w:rFonts w:ascii="Times New Roman" w:hAnsi="Times New Roman" w:cs="Times New Roman"/>
          <w:b/>
          <w:sz w:val="24"/>
          <w:szCs w:val="24"/>
        </w:rPr>
      </w:pPr>
      <w:r w:rsidRPr="003A4A03">
        <w:rPr>
          <w:rFonts w:ascii="Times New Roman" w:hAnsi="Times New Roman" w:cs="Times New Roman"/>
          <w:b/>
          <w:sz w:val="24"/>
          <w:szCs w:val="24"/>
        </w:rPr>
        <w:t>Tavuk Sayısı (2020</w:t>
      </w:r>
      <w:r w:rsidR="00216F96" w:rsidRPr="003A4A03">
        <w:rPr>
          <w:rFonts w:ascii="Times New Roman" w:hAnsi="Times New Roman" w:cs="Times New Roman"/>
          <w:b/>
          <w:sz w:val="24"/>
          <w:szCs w:val="24"/>
        </w:rPr>
        <w:t>)</w:t>
      </w:r>
    </w:p>
    <w:p w:rsidR="00216F96" w:rsidRPr="003A4A03" w:rsidRDefault="00216F96" w:rsidP="00216F96">
      <w:pPr>
        <w:spacing w:line="360" w:lineRule="auto"/>
        <w:jc w:val="both"/>
        <w:rPr>
          <w:rFonts w:ascii="Times New Roman" w:hAnsi="Times New Roman" w:cs="Times New Roman"/>
          <w:sz w:val="24"/>
          <w:szCs w:val="24"/>
        </w:rPr>
      </w:pPr>
      <w:r w:rsidRPr="003A4A03">
        <w:rPr>
          <w:rFonts w:ascii="Times New Roman" w:hAnsi="Times New Roman" w:cs="Times New Roman"/>
          <w:sz w:val="24"/>
          <w:szCs w:val="24"/>
          <w:u w:val="single"/>
        </w:rPr>
        <w:t>Yumurta Tavuğu Sayısı:</w:t>
      </w:r>
      <w:r w:rsidR="00B02DD3" w:rsidRPr="003A4A03">
        <w:rPr>
          <w:rFonts w:ascii="Times New Roman" w:hAnsi="Times New Roman" w:cs="Times New Roman"/>
          <w:sz w:val="24"/>
          <w:szCs w:val="24"/>
        </w:rPr>
        <w:t xml:space="preserve"> 16 milyon 282</w:t>
      </w:r>
      <w:r w:rsidRPr="003A4A03">
        <w:rPr>
          <w:rFonts w:ascii="Times New Roman" w:hAnsi="Times New Roman" w:cs="Times New Roman"/>
          <w:sz w:val="24"/>
          <w:szCs w:val="24"/>
        </w:rPr>
        <w:t xml:space="preserve"> bin (Türkiye sıralaması 1)</w:t>
      </w:r>
    </w:p>
    <w:p w:rsidR="00216F96" w:rsidRPr="003A4A03" w:rsidRDefault="00216F96" w:rsidP="00216F96">
      <w:pPr>
        <w:spacing w:line="360" w:lineRule="auto"/>
        <w:jc w:val="both"/>
        <w:rPr>
          <w:rFonts w:ascii="Times New Roman" w:hAnsi="Times New Roman" w:cs="Times New Roman"/>
          <w:sz w:val="24"/>
          <w:szCs w:val="24"/>
        </w:rPr>
      </w:pPr>
      <w:r w:rsidRPr="003A4A03">
        <w:rPr>
          <w:rFonts w:ascii="Times New Roman" w:hAnsi="Times New Roman" w:cs="Times New Roman"/>
          <w:sz w:val="24"/>
          <w:szCs w:val="24"/>
          <w:u w:val="single"/>
        </w:rPr>
        <w:t xml:space="preserve">Et Tavuğu Sayısı: </w:t>
      </w:r>
      <w:r w:rsidR="00B02DD3" w:rsidRPr="003A4A03">
        <w:rPr>
          <w:rFonts w:ascii="Times New Roman" w:hAnsi="Times New Roman" w:cs="Times New Roman"/>
          <w:sz w:val="24"/>
          <w:szCs w:val="24"/>
        </w:rPr>
        <w:t>537 bin (Türkiye sıralaması 32</w:t>
      </w:r>
      <w:r w:rsidRPr="003A4A03">
        <w:rPr>
          <w:rFonts w:ascii="Times New Roman" w:hAnsi="Times New Roman" w:cs="Times New Roman"/>
          <w:sz w:val="24"/>
          <w:szCs w:val="24"/>
        </w:rPr>
        <w:t>)</w:t>
      </w:r>
    </w:p>
    <w:p w:rsidR="00216F96" w:rsidRPr="003A4A03" w:rsidRDefault="00216F96" w:rsidP="00216F96">
      <w:pPr>
        <w:spacing w:line="360" w:lineRule="auto"/>
        <w:jc w:val="both"/>
        <w:rPr>
          <w:rFonts w:ascii="Times New Roman" w:hAnsi="Times New Roman" w:cs="Times New Roman"/>
          <w:sz w:val="24"/>
          <w:szCs w:val="24"/>
        </w:rPr>
      </w:pPr>
      <w:r w:rsidRPr="003A4A03">
        <w:rPr>
          <w:rFonts w:ascii="Times New Roman" w:hAnsi="Times New Roman" w:cs="Times New Roman"/>
          <w:sz w:val="24"/>
          <w:szCs w:val="24"/>
          <w:u w:val="single"/>
        </w:rPr>
        <w:t>Toplam Tavuk Sayısı:</w:t>
      </w:r>
      <w:r w:rsidR="00B02DD3" w:rsidRPr="003A4A03">
        <w:rPr>
          <w:rFonts w:ascii="Times New Roman" w:hAnsi="Times New Roman" w:cs="Times New Roman"/>
          <w:sz w:val="24"/>
          <w:szCs w:val="24"/>
        </w:rPr>
        <w:t xml:space="preserve">  16 milyon 819 bin 139</w:t>
      </w:r>
    </w:p>
    <w:p w:rsidR="00216F96" w:rsidRPr="003A4A03" w:rsidRDefault="00216F96" w:rsidP="00216F96">
      <w:pPr>
        <w:spacing w:line="360" w:lineRule="auto"/>
        <w:jc w:val="both"/>
        <w:rPr>
          <w:rFonts w:ascii="Times New Roman" w:hAnsi="Times New Roman" w:cs="Times New Roman"/>
          <w:sz w:val="24"/>
          <w:szCs w:val="24"/>
        </w:rPr>
      </w:pPr>
      <w:r w:rsidRPr="003A4A03">
        <w:rPr>
          <w:rFonts w:ascii="Times New Roman" w:hAnsi="Times New Roman" w:cs="Times New Roman"/>
          <w:sz w:val="24"/>
          <w:szCs w:val="24"/>
          <w:u w:val="single"/>
        </w:rPr>
        <w:t>Afyonkarahisar Günlük Yumurta Üretim Sayısı:</w:t>
      </w:r>
      <w:r w:rsidRPr="003A4A03">
        <w:rPr>
          <w:rFonts w:ascii="Times New Roman" w:hAnsi="Times New Roman" w:cs="Times New Roman"/>
          <w:sz w:val="24"/>
          <w:szCs w:val="24"/>
        </w:rPr>
        <w:t xml:space="preserve"> 18 milyon </w:t>
      </w:r>
    </w:p>
    <w:p w:rsidR="00216F96" w:rsidRPr="003A4A03" w:rsidRDefault="00B6213B" w:rsidP="00216F96">
      <w:pPr>
        <w:spacing w:line="360" w:lineRule="auto"/>
        <w:jc w:val="both"/>
        <w:rPr>
          <w:rFonts w:ascii="Times New Roman" w:hAnsi="Times New Roman" w:cs="Times New Roman"/>
          <w:b/>
          <w:sz w:val="24"/>
          <w:szCs w:val="24"/>
        </w:rPr>
      </w:pPr>
      <w:r w:rsidRPr="003A4A03">
        <w:rPr>
          <w:rFonts w:ascii="Times New Roman" w:hAnsi="Times New Roman" w:cs="Times New Roman"/>
          <w:b/>
          <w:sz w:val="24"/>
          <w:szCs w:val="24"/>
        </w:rPr>
        <w:t>Küçükbaş Hayvan Sayısı(2020</w:t>
      </w:r>
      <w:r w:rsidR="00216F96" w:rsidRPr="003A4A03">
        <w:rPr>
          <w:rFonts w:ascii="Times New Roman" w:hAnsi="Times New Roman" w:cs="Times New Roman"/>
          <w:b/>
          <w:sz w:val="24"/>
          <w:szCs w:val="24"/>
        </w:rPr>
        <w:t>)</w:t>
      </w:r>
    </w:p>
    <w:p w:rsidR="00216F96" w:rsidRPr="003A4A03" w:rsidRDefault="00216F96" w:rsidP="00216F96">
      <w:pPr>
        <w:spacing w:line="360" w:lineRule="auto"/>
        <w:jc w:val="both"/>
        <w:rPr>
          <w:rFonts w:ascii="Times New Roman" w:hAnsi="Times New Roman" w:cs="Times New Roman"/>
          <w:sz w:val="24"/>
          <w:szCs w:val="24"/>
        </w:rPr>
      </w:pPr>
      <w:r w:rsidRPr="003A4A03">
        <w:rPr>
          <w:rFonts w:ascii="Times New Roman" w:hAnsi="Times New Roman" w:cs="Times New Roman"/>
          <w:sz w:val="24"/>
          <w:szCs w:val="24"/>
          <w:u w:val="single"/>
        </w:rPr>
        <w:t>Hayvan Sayısı:</w:t>
      </w:r>
      <w:r w:rsidR="00B6213B" w:rsidRPr="003A4A03">
        <w:rPr>
          <w:rFonts w:ascii="Times New Roman" w:hAnsi="Times New Roman" w:cs="Times New Roman"/>
          <w:sz w:val="24"/>
          <w:szCs w:val="24"/>
        </w:rPr>
        <w:t xml:space="preserve"> 1 milyon 235</w:t>
      </w:r>
      <w:r w:rsidRPr="003A4A03">
        <w:rPr>
          <w:rFonts w:ascii="Times New Roman" w:hAnsi="Times New Roman" w:cs="Times New Roman"/>
          <w:sz w:val="24"/>
          <w:szCs w:val="24"/>
        </w:rPr>
        <w:t xml:space="preserve"> bin (Türkiye Sıralaması 14) </w:t>
      </w:r>
    </w:p>
    <w:p w:rsidR="00216F96" w:rsidRPr="003A4A03" w:rsidRDefault="00216F96" w:rsidP="00216F96">
      <w:pPr>
        <w:spacing w:line="360" w:lineRule="auto"/>
        <w:jc w:val="both"/>
        <w:rPr>
          <w:rFonts w:ascii="Times New Roman" w:hAnsi="Times New Roman" w:cs="Times New Roman"/>
          <w:sz w:val="24"/>
          <w:szCs w:val="24"/>
        </w:rPr>
      </w:pPr>
      <w:r w:rsidRPr="003A4A03">
        <w:rPr>
          <w:rFonts w:ascii="Times New Roman" w:hAnsi="Times New Roman" w:cs="Times New Roman"/>
          <w:sz w:val="24"/>
          <w:szCs w:val="24"/>
          <w:u w:val="single"/>
        </w:rPr>
        <w:t>Üretilen Süt/Yıl:</w:t>
      </w:r>
      <w:r w:rsidRPr="003A4A03">
        <w:rPr>
          <w:rFonts w:ascii="Times New Roman" w:hAnsi="Times New Roman" w:cs="Times New Roman"/>
          <w:sz w:val="24"/>
          <w:szCs w:val="24"/>
        </w:rPr>
        <w:t xml:space="preserve"> 32 bin 251 ton (Türkiye Sıralaması 24)</w:t>
      </w:r>
      <w:r w:rsidR="00B6213B" w:rsidRPr="003A4A03">
        <w:rPr>
          <w:rFonts w:ascii="Times New Roman" w:hAnsi="Times New Roman" w:cs="Times New Roman"/>
          <w:sz w:val="24"/>
          <w:szCs w:val="24"/>
        </w:rPr>
        <w:t xml:space="preserve"> (2019)</w:t>
      </w:r>
    </w:p>
    <w:p w:rsidR="00216F96" w:rsidRPr="003A4A03" w:rsidRDefault="00B6213B" w:rsidP="00216F96">
      <w:pPr>
        <w:spacing w:line="360" w:lineRule="auto"/>
        <w:jc w:val="both"/>
        <w:rPr>
          <w:rFonts w:ascii="Times New Roman" w:hAnsi="Times New Roman" w:cs="Times New Roman"/>
          <w:b/>
          <w:sz w:val="24"/>
          <w:szCs w:val="24"/>
        </w:rPr>
      </w:pPr>
      <w:r w:rsidRPr="003A4A03">
        <w:rPr>
          <w:rFonts w:ascii="Times New Roman" w:hAnsi="Times New Roman" w:cs="Times New Roman"/>
          <w:b/>
          <w:sz w:val="24"/>
          <w:szCs w:val="24"/>
        </w:rPr>
        <w:t>Büyükbaş Hayvan Sayısı(2020</w:t>
      </w:r>
      <w:r w:rsidR="00216F96" w:rsidRPr="003A4A03">
        <w:rPr>
          <w:rFonts w:ascii="Times New Roman" w:hAnsi="Times New Roman" w:cs="Times New Roman"/>
          <w:b/>
          <w:sz w:val="24"/>
          <w:szCs w:val="24"/>
        </w:rPr>
        <w:t>)</w:t>
      </w:r>
    </w:p>
    <w:p w:rsidR="00216F96" w:rsidRPr="003A4A03" w:rsidRDefault="00216F96" w:rsidP="00216F96">
      <w:pPr>
        <w:spacing w:line="360" w:lineRule="auto"/>
        <w:jc w:val="both"/>
        <w:rPr>
          <w:rFonts w:ascii="Times New Roman" w:hAnsi="Times New Roman" w:cs="Times New Roman"/>
          <w:sz w:val="24"/>
          <w:szCs w:val="24"/>
        </w:rPr>
      </w:pPr>
      <w:r w:rsidRPr="003A4A03">
        <w:rPr>
          <w:rFonts w:ascii="Times New Roman" w:hAnsi="Times New Roman" w:cs="Times New Roman"/>
          <w:sz w:val="24"/>
          <w:szCs w:val="24"/>
          <w:u w:val="single"/>
        </w:rPr>
        <w:t>Hayvan Sayısı:</w:t>
      </w:r>
      <w:r w:rsidR="00706D50" w:rsidRPr="003A4A03">
        <w:rPr>
          <w:rFonts w:ascii="Times New Roman" w:hAnsi="Times New Roman" w:cs="Times New Roman"/>
          <w:sz w:val="24"/>
          <w:szCs w:val="24"/>
        </w:rPr>
        <w:t xml:space="preserve"> 435 bin 81 ton</w:t>
      </w:r>
      <w:r w:rsidRPr="003A4A03">
        <w:rPr>
          <w:rFonts w:ascii="Times New Roman" w:hAnsi="Times New Roman" w:cs="Times New Roman"/>
          <w:sz w:val="24"/>
          <w:szCs w:val="24"/>
        </w:rPr>
        <w:t xml:space="preserve">  (Türkiye Sıralaması 9)</w:t>
      </w:r>
    </w:p>
    <w:p w:rsidR="00216F96" w:rsidRPr="003A4A03" w:rsidRDefault="00216F96" w:rsidP="00216F96">
      <w:pPr>
        <w:spacing w:line="360" w:lineRule="auto"/>
        <w:jc w:val="both"/>
        <w:rPr>
          <w:rFonts w:ascii="Times New Roman" w:hAnsi="Times New Roman" w:cs="Times New Roman"/>
          <w:sz w:val="24"/>
          <w:szCs w:val="24"/>
        </w:rPr>
      </w:pPr>
      <w:r w:rsidRPr="003A4A03">
        <w:rPr>
          <w:rFonts w:ascii="Times New Roman" w:hAnsi="Times New Roman" w:cs="Times New Roman"/>
          <w:sz w:val="24"/>
          <w:szCs w:val="24"/>
          <w:u w:val="single"/>
        </w:rPr>
        <w:t>Manda Sayısı:</w:t>
      </w:r>
      <w:r w:rsidR="00706D50" w:rsidRPr="003A4A03">
        <w:rPr>
          <w:rFonts w:ascii="Times New Roman" w:hAnsi="Times New Roman" w:cs="Times New Roman"/>
          <w:sz w:val="24"/>
          <w:szCs w:val="24"/>
        </w:rPr>
        <w:t xml:space="preserve"> 7</w:t>
      </w:r>
      <w:r w:rsidR="00802A79">
        <w:rPr>
          <w:rFonts w:ascii="Times New Roman" w:hAnsi="Times New Roman" w:cs="Times New Roman"/>
          <w:sz w:val="24"/>
          <w:szCs w:val="24"/>
        </w:rPr>
        <w:t>.</w:t>
      </w:r>
      <w:r w:rsidR="00706D50" w:rsidRPr="003A4A03">
        <w:rPr>
          <w:rFonts w:ascii="Times New Roman" w:hAnsi="Times New Roman" w:cs="Times New Roman"/>
          <w:sz w:val="24"/>
          <w:szCs w:val="24"/>
        </w:rPr>
        <w:t>100</w:t>
      </w:r>
    </w:p>
    <w:p w:rsidR="00216F96" w:rsidRDefault="00216F96" w:rsidP="00216F96">
      <w:pPr>
        <w:spacing w:line="360" w:lineRule="auto"/>
        <w:jc w:val="both"/>
        <w:rPr>
          <w:rFonts w:ascii="Times New Roman" w:hAnsi="Times New Roman" w:cs="Times New Roman"/>
          <w:sz w:val="24"/>
          <w:szCs w:val="24"/>
        </w:rPr>
      </w:pPr>
      <w:r w:rsidRPr="003A4A03">
        <w:rPr>
          <w:rFonts w:ascii="Times New Roman" w:hAnsi="Times New Roman" w:cs="Times New Roman"/>
          <w:sz w:val="24"/>
          <w:szCs w:val="24"/>
          <w:u w:val="single"/>
        </w:rPr>
        <w:t>Üretilen Süt/Yıl:</w:t>
      </w:r>
      <w:r w:rsidRPr="003A4A03">
        <w:rPr>
          <w:rFonts w:ascii="Times New Roman" w:hAnsi="Times New Roman" w:cs="Times New Roman"/>
          <w:sz w:val="24"/>
          <w:szCs w:val="24"/>
        </w:rPr>
        <w:t xml:space="preserve"> 516 bin 634 ton (Türkiye Sıralaması: 8)</w:t>
      </w:r>
      <w:r w:rsidR="00706D50" w:rsidRPr="003A4A03">
        <w:rPr>
          <w:rFonts w:ascii="Times New Roman" w:hAnsi="Times New Roman" w:cs="Times New Roman"/>
          <w:sz w:val="24"/>
          <w:szCs w:val="24"/>
        </w:rPr>
        <w:t xml:space="preserve"> (2019)</w:t>
      </w:r>
    </w:p>
    <w:p w:rsidR="00163336" w:rsidRPr="003A4A03" w:rsidRDefault="00163336" w:rsidP="00216F96">
      <w:pPr>
        <w:spacing w:line="360" w:lineRule="auto"/>
        <w:jc w:val="both"/>
        <w:rPr>
          <w:rFonts w:ascii="Times New Roman" w:hAnsi="Times New Roman" w:cs="Times New Roman"/>
          <w:sz w:val="24"/>
          <w:szCs w:val="24"/>
        </w:rPr>
      </w:pPr>
    </w:p>
    <w:p w:rsidR="00CD7054" w:rsidRPr="003A4A03" w:rsidRDefault="00D87CAF" w:rsidP="00BA6C0D">
      <w:pPr>
        <w:pStyle w:val="Balk3"/>
        <w:numPr>
          <w:ilvl w:val="1"/>
          <w:numId w:val="27"/>
        </w:numPr>
        <w:spacing w:line="360" w:lineRule="auto"/>
        <w:rPr>
          <w:rFonts w:ascii="Times New Roman" w:hAnsi="Times New Roman" w:cs="Times New Roman"/>
          <w:sz w:val="24"/>
          <w:szCs w:val="24"/>
        </w:rPr>
      </w:pPr>
      <w:bookmarkStart w:id="4" w:name="_Toc75174779"/>
      <w:r w:rsidRPr="003A4A03">
        <w:rPr>
          <w:rFonts w:ascii="Times New Roman" w:hAnsi="Times New Roman" w:cs="Times New Roman"/>
          <w:sz w:val="24"/>
          <w:szCs w:val="24"/>
        </w:rPr>
        <w:t>Sanayi</w:t>
      </w:r>
      <w:bookmarkEnd w:id="4"/>
    </w:p>
    <w:p w:rsidR="00CD0CD0" w:rsidRPr="003A4A03" w:rsidRDefault="00CD0CD0" w:rsidP="00CD0CD0">
      <w:pPr>
        <w:spacing w:line="360" w:lineRule="auto"/>
        <w:jc w:val="both"/>
        <w:rPr>
          <w:rFonts w:ascii="Times New Roman" w:hAnsi="Times New Roman" w:cs="Times New Roman"/>
          <w:sz w:val="24"/>
          <w:szCs w:val="24"/>
        </w:rPr>
      </w:pPr>
      <w:r w:rsidRPr="003A4A03">
        <w:rPr>
          <w:rFonts w:ascii="Times New Roman" w:hAnsi="Times New Roman" w:cs="Times New Roman"/>
          <w:sz w:val="24"/>
          <w:szCs w:val="24"/>
        </w:rPr>
        <w:t>Afyonkarahisar'da büyük bir gelişme gösteren geçim kaynaklarından biri de imalât sanayidir. Eskiden beri bilinen kaymak ve kaymaklı şeker üretimi ile birlikte sucuk üretimi, şehir ekonomisinde önemli bir yer tutmaktadır. Özellikle İscehisar ve çevresinde çıkarılan mermer ise farklı biçimlerde işlenmek suretiyle yurt içine ve yurt dışına satılmakta, yörenin geçim kaynağı özelliğini korumaktadır. Bunun yanın</w:t>
      </w:r>
      <w:r w:rsidR="00163336">
        <w:rPr>
          <w:rFonts w:ascii="Times New Roman" w:hAnsi="Times New Roman" w:cs="Times New Roman"/>
          <w:sz w:val="24"/>
          <w:szCs w:val="24"/>
        </w:rPr>
        <w:t xml:space="preserve">da un, yem, tuğla, yağ, konveyör </w:t>
      </w:r>
      <w:proofErr w:type="spellStart"/>
      <w:r w:rsidR="00163336">
        <w:rPr>
          <w:rFonts w:ascii="Times New Roman" w:hAnsi="Times New Roman" w:cs="Times New Roman"/>
          <w:sz w:val="24"/>
          <w:szCs w:val="24"/>
        </w:rPr>
        <w:t>band</w:t>
      </w:r>
      <w:proofErr w:type="spellEnd"/>
      <w:r w:rsidR="00163336">
        <w:rPr>
          <w:rFonts w:ascii="Times New Roman" w:hAnsi="Times New Roman" w:cs="Times New Roman"/>
          <w:sz w:val="24"/>
          <w:szCs w:val="24"/>
        </w:rPr>
        <w:t>, maden suyu, emaye</w:t>
      </w:r>
      <w:r w:rsidRPr="003A4A03">
        <w:rPr>
          <w:rFonts w:ascii="Times New Roman" w:hAnsi="Times New Roman" w:cs="Times New Roman"/>
          <w:sz w:val="24"/>
          <w:szCs w:val="24"/>
        </w:rPr>
        <w:t xml:space="preserve"> vb. imalât sektöründeki yatırımlar sanayileşme sürecini belirgin olarak ortaya koymaktadır. Başlangıçta tarıma dayalı olarak gelişme gösteren sanayi sektörü, günümüzde çeşitlilik göstererek gelişimini sürdürmektedir.</w:t>
      </w:r>
    </w:p>
    <w:p w:rsidR="00CD0CD0" w:rsidRPr="003A4A03" w:rsidRDefault="00CD0CD0" w:rsidP="00CD0CD0">
      <w:pPr>
        <w:spacing w:line="360" w:lineRule="auto"/>
        <w:jc w:val="both"/>
        <w:rPr>
          <w:rFonts w:ascii="Times New Roman" w:hAnsi="Times New Roman" w:cs="Times New Roman"/>
          <w:sz w:val="24"/>
          <w:szCs w:val="24"/>
        </w:rPr>
      </w:pPr>
      <w:r w:rsidRPr="003A4A03">
        <w:rPr>
          <w:rFonts w:ascii="Times New Roman" w:hAnsi="Times New Roman" w:cs="Times New Roman"/>
          <w:sz w:val="24"/>
          <w:szCs w:val="24"/>
        </w:rPr>
        <w:lastRenderedPageBreak/>
        <w:t>Afyonkarahisar Organize Sanayi Bölgesi, İlimizde, Valilik, Belediye Başkanlığı ve Ticaret ve Sanayi Odası Başkanlığı ile oluşturulmuş müteşebbis teşekkülün girişimleriyle, 27.03.1980 tarihinde kurulmuştur.</w:t>
      </w:r>
    </w:p>
    <w:p w:rsidR="00CD0CD0" w:rsidRPr="003A4A03" w:rsidRDefault="00CD0CD0" w:rsidP="00CD0CD0">
      <w:pPr>
        <w:spacing w:line="360" w:lineRule="auto"/>
        <w:jc w:val="both"/>
        <w:rPr>
          <w:rFonts w:ascii="Times New Roman" w:hAnsi="Times New Roman" w:cs="Times New Roman"/>
          <w:sz w:val="24"/>
          <w:szCs w:val="24"/>
        </w:rPr>
      </w:pPr>
      <w:r w:rsidRPr="003A4A03">
        <w:rPr>
          <w:rFonts w:ascii="Times New Roman" w:hAnsi="Times New Roman" w:cs="Times New Roman"/>
          <w:sz w:val="24"/>
          <w:szCs w:val="24"/>
        </w:rPr>
        <w:t>İlimizdeki 7 ilçede üretim aşamasına geçmiş 7 adet, toplamda ise 9 adet OSB bulunmaktadır. İlimizde üretim aşamasına geçmiş OSB’ler Afyonkarahisar Merkez, Bolvadin, Dinar, Emirdağ, İscehisar (Mermer İhtisas), San</w:t>
      </w:r>
      <w:r w:rsidR="00163336">
        <w:rPr>
          <w:rFonts w:ascii="Times New Roman" w:hAnsi="Times New Roman" w:cs="Times New Roman"/>
          <w:sz w:val="24"/>
          <w:szCs w:val="24"/>
        </w:rPr>
        <w:t>dıklı ve Şuhut’ta bulunuyor.</w:t>
      </w:r>
      <w:r w:rsidRPr="003A4A03">
        <w:rPr>
          <w:rFonts w:ascii="Times New Roman" w:hAnsi="Times New Roman" w:cs="Times New Roman"/>
          <w:sz w:val="24"/>
          <w:szCs w:val="24"/>
        </w:rPr>
        <w:t xml:space="preserve">  Üretime geçme aşamasında olan Dazkırı İhtisas ve Afyon</w:t>
      </w:r>
      <w:r w:rsidR="00163336">
        <w:rPr>
          <w:rFonts w:ascii="Times New Roman" w:hAnsi="Times New Roman" w:cs="Times New Roman"/>
          <w:sz w:val="24"/>
          <w:szCs w:val="24"/>
        </w:rPr>
        <w:t>karahisar Merkez</w:t>
      </w:r>
      <w:r w:rsidRPr="003A4A03">
        <w:rPr>
          <w:rFonts w:ascii="Times New Roman" w:hAnsi="Times New Roman" w:cs="Times New Roman"/>
          <w:sz w:val="24"/>
          <w:szCs w:val="24"/>
        </w:rPr>
        <w:t xml:space="preserve"> II. Organize Sanayi Bölgesi’dir. OSB’ler toplam 2 bin 441 hektarlık alana kurulmuştur.</w:t>
      </w:r>
    </w:p>
    <w:p w:rsidR="00CD0CD0" w:rsidRDefault="00CD0CD0" w:rsidP="00CD0CD0">
      <w:pPr>
        <w:spacing w:line="360" w:lineRule="auto"/>
        <w:jc w:val="both"/>
        <w:rPr>
          <w:rFonts w:ascii="Times New Roman" w:hAnsi="Times New Roman" w:cs="Times New Roman"/>
          <w:sz w:val="24"/>
          <w:szCs w:val="24"/>
        </w:rPr>
      </w:pPr>
      <w:r w:rsidRPr="003A4A03">
        <w:rPr>
          <w:rFonts w:ascii="Times New Roman" w:hAnsi="Times New Roman" w:cs="Times New Roman"/>
          <w:sz w:val="24"/>
          <w:szCs w:val="24"/>
        </w:rPr>
        <w:t>Ayrıca, Merkez ilçede ikinci, Dazkırı'da ise Dokuma-Konfeksiyon İhtisas OSB kurulması için girişimler devam etmektedir. Ülke genelindeki 341 OSB'nin %2,6’sı Afyonkarahisar'da bulunması İlimizdeki sanayi gelişiminin yaygın olduğunu göster</w:t>
      </w:r>
      <w:r w:rsidR="00163336">
        <w:rPr>
          <w:rFonts w:ascii="Times New Roman" w:hAnsi="Times New Roman" w:cs="Times New Roman"/>
          <w:sz w:val="24"/>
          <w:szCs w:val="24"/>
        </w:rPr>
        <w:t>iyor.</w:t>
      </w:r>
    </w:p>
    <w:p w:rsidR="00163336" w:rsidRPr="003A4A03" w:rsidRDefault="00163336" w:rsidP="00CD0CD0">
      <w:pPr>
        <w:spacing w:line="360" w:lineRule="auto"/>
        <w:jc w:val="both"/>
        <w:rPr>
          <w:rFonts w:ascii="Times New Roman" w:hAnsi="Times New Roman" w:cs="Times New Roman"/>
          <w:sz w:val="24"/>
          <w:szCs w:val="24"/>
        </w:rPr>
      </w:pPr>
    </w:p>
    <w:p w:rsidR="005954BF" w:rsidRPr="00163336" w:rsidRDefault="00163336" w:rsidP="00CD0CD0">
      <w:pPr>
        <w:spacing w:line="360" w:lineRule="auto"/>
        <w:jc w:val="both"/>
        <w:rPr>
          <w:rFonts w:ascii="Times New Roman" w:hAnsi="Times New Roman" w:cs="Times New Roman"/>
        </w:rPr>
      </w:pPr>
      <w:r w:rsidRPr="00163336">
        <w:rPr>
          <w:rFonts w:ascii="Times New Roman" w:hAnsi="Times New Roman" w:cs="Times New Roman"/>
          <w:b/>
        </w:rPr>
        <w:t>Tablo2</w:t>
      </w:r>
      <w:r w:rsidR="005954BF" w:rsidRPr="00163336">
        <w:rPr>
          <w:rFonts w:ascii="Times New Roman" w:hAnsi="Times New Roman" w:cs="Times New Roman"/>
          <w:b/>
        </w:rPr>
        <w:t>:</w:t>
      </w:r>
      <w:r w:rsidR="005954BF" w:rsidRPr="00163336">
        <w:rPr>
          <w:rFonts w:ascii="Times New Roman" w:hAnsi="Times New Roman" w:cs="Times New Roman"/>
        </w:rPr>
        <w:t xml:space="preserve"> Afyonkarahisar OSB Doluluk Oranları</w:t>
      </w:r>
    </w:p>
    <w:p w:rsidR="00163336" w:rsidRDefault="003F44E3" w:rsidP="00163336">
      <w:pPr>
        <w:spacing w:after="0" w:line="360" w:lineRule="auto"/>
        <w:jc w:val="both"/>
        <w:rPr>
          <w:rFonts w:ascii="Times New Roman" w:hAnsi="Times New Roman" w:cs="Times New Roman"/>
          <w:sz w:val="24"/>
          <w:szCs w:val="24"/>
        </w:rPr>
      </w:pPr>
      <w:r w:rsidRPr="003A4A03">
        <w:rPr>
          <w:rFonts w:ascii="Times New Roman" w:hAnsi="Times New Roman" w:cs="Times New Roman"/>
          <w:noProof/>
          <w:sz w:val="24"/>
          <w:szCs w:val="24"/>
          <w:lang w:eastAsia="tr-TR"/>
        </w:rPr>
        <w:drawing>
          <wp:inline distT="0" distB="0" distL="0" distR="0" wp14:anchorId="2AABF08F" wp14:editId="2138710C">
            <wp:extent cx="6120130" cy="2256182"/>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0130" cy="2256182"/>
                    </a:xfrm>
                    <a:prstGeom prst="rect">
                      <a:avLst/>
                    </a:prstGeom>
                    <a:noFill/>
                    <a:ln>
                      <a:noFill/>
                    </a:ln>
                  </pic:spPr>
                </pic:pic>
              </a:graphicData>
            </a:graphic>
          </wp:inline>
        </w:drawing>
      </w:r>
    </w:p>
    <w:p w:rsidR="00163336" w:rsidRPr="00163336" w:rsidRDefault="00163336" w:rsidP="00163336">
      <w:pPr>
        <w:spacing w:after="0" w:line="360" w:lineRule="auto"/>
        <w:jc w:val="both"/>
        <w:rPr>
          <w:rFonts w:ascii="Times New Roman" w:hAnsi="Times New Roman" w:cs="Times New Roman"/>
        </w:rPr>
      </w:pPr>
      <w:r w:rsidRPr="00163336">
        <w:rPr>
          <w:rFonts w:ascii="Times New Roman" w:hAnsi="Times New Roman" w:cs="Times New Roman"/>
          <w:b/>
        </w:rPr>
        <w:t>Kaynak:</w:t>
      </w:r>
      <w:r w:rsidRPr="00163336">
        <w:rPr>
          <w:rFonts w:ascii="Times New Roman" w:hAnsi="Times New Roman" w:cs="Times New Roman"/>
        </w:rPr>
        <w:t xml:space="preserve"> Zafer Kalkınma Ajansı(ZAFER)</w:t>
      </w:r>
    </w:p>
    <w:p w:rsidR="00A775FD" w:rsidRPr="003A4A03" w:rsidRDefault="00A775FD" w:rsidP="00BA6C0D">
      <w:pPr>
        <w:spacing w:line="360" w:lineRule="auto"/>
        <w:jc w:val="both"/>
        <w:rPr>
          <w:rFonts w:ascii="Times New Roman" w:hAnsi="Times New Roman" w:cs="Times New Roman"/>
          <w:sz w:val="24"/>
          <w:szCs w:val="24"/>
        </w:rPr>
      </w:pPr>
      <w:r w:rsidRPr="003A4A03">
        <w:rPr>
          <w:rFonts w:ascii="Times New Roman" w:hAnsi="Times New Roman" w:cs="Times New Roman"/>
          <w:sz w:val="24"/>
          <w:szCs w:val="24"/>
        </w:rPr>
        <w:fldChar w:fldCharType="begin"/>
      </w:r>
      <w:r w:rsidRPr="003A4A03">
        <w:rPr>
          <w:rFonts w:ascii="Times New Roman" w:hAnsi="Times New Roman" w:cs="Times New Roman"/>
          <w:sz w:val="24"/>
          <w:szCs w:val="24"/>
        </w:rPr>
        <w:instrText xml:space="preserve"> LINK Excel.Sheet.12 "C:\\Users\\DUMAN\\Desktop\\Raporlar\\2021 Yılı Raporları\\OSB Doluluk Hk\\Son. Afyonkarahisar OSB’ler Mevcut Durum (ZAFER 31.12.2020).xlsx" "TABLO!R4C1:R14C10" \a \f 4 \h </w:instrText>
      </w:r>
      <w:r w:rsidR="00934ACF" w:rsidRPr="003A4A03">
        <w:rPr>
          <w:rFonts w:ascii="Times New Roman" w:hAnsi="Times New Roman" w:cs="Times New Roman"/>
          <w:sz w:val="24"/>
          <w:szCs w:val="24"/>
        </w:rPr>
        <w:instrText xml:space="preserve"> \* MERGEFORMAT </w:instrText>
      </w:r>
      <w:r w:rsidRPr="003A4A03">
        <w:rPr>
          <w:rFonts w:ascii="Times New Roman" w:hAnsi="Times New Roman" w:cs="Times New Roman"/>
          <w:sz w:val="24"/>
          <w:szCs w:val="24"/>
        </w:rPr>
        <w:fldChar w:fldCharType="separate"/>
      </w:r>
      <w:bookmarkStart w:id="5" w:name="RANGE!A4"/>
    </w:p>
    <w:bookmarkEnd w:id="5"/>
    <w:p w:rsidR="00A775FD" w:rsidRPr="003A4A03" w:rsidRDefault="00A775FD" w:rsidP="00A775FD">
      <w:pPr>
        <w:spacing w:line="360" w:lineRule="auto"/>
        <w:jc w:val="both"/>
        <w:rPr>
          <w:rFonts w:ascii="Times New Roman" w:hAnsi="Times New Roman" w:cs="Times New Roman"/>
          <w:sz w:val="24"/>
          <w:szCs w:val="24"/>
        </w:rPr>
      </w:pPr>
      <w:r w:rsidRPr="003A4A03">
        <w:rPr>
          <w:rFonts w:ascii="Times New Roman" w:hAnsi="Times New Roman" w:cs="Times New Roman"/>
          <w:sz w:val="24"/>
          <w:szCs w:val="24"/>
        </w:rPr>
        <w:fldChar w:fldCharType="end"/>
      </w:r>
      <w:r w:rsidRPr="003A4A03">
        <w:rPr>
          <w:rFonts w:ascii="Times New Roman" w:hAnsi="Times New Roman" w:cs="Times New Roman"/>
          <w:b/>
          <w:sz w:val="24"/>
          <w:szCs w:val="24"/>
        </w:rPr>
        <w:t>1)</w:t>
      </w:r>
      <w:r w:rsidRPr="003A4A03">
        <w:rPr>
          <w:rFonts w:ascii="Times New Roman" w:hAnsi="Times New Roman" w:cs="Times New Roman"/>
          <w:sz w:val="24"/>
          <w:szCs w:val="24"/>
        </w:rPr>
        <w:t xml:space="preserve"> Veriler, 31.12.2020 tarihinde OSB Müdürlüklerinden teyit alınarak güncellenmiştir</w:t>
      </w:r>
      <w:r w:rsidRPr="003A4A03">
        <w:rPr>
          <w:rFonts w:ascii="Times New Roman" w:hAnsi="Times New Roman" w:cs="Times New Roman"/>
          <w:sz w:val="24"/>
          <w:szCs w:val="24"/>
        </w:rPr>
        <w:tab/>
      </w:r>
    </w:p>
    <w:p w:rsidR="00C619C6" w:rsidRPr="003A4A03" w:rsidRDefault="00A775FD" w:rsidP="00A775FD">
      <w:pPr>
        <w:spacing w:line="360" w:lineRule="auto"/>
        <w:jc w:val="both"/>
        <w:rPr>
          <w:rFonts w:ascii="Times New Roman" w:hAnsi="Times New Roman" w:cs="Times New Roman"/>
          <w:sz w:val="24"/>
          <w:szCs w:val="24"/>
        </w:rPr>
      </w:pPr>
      <w:r w:rsidRPr="003A4A03">
        <w:rPr>
          <w:rFonts w:ascii="Times New Roman" w:hAnsi="Times New Roman" w:cs="Times New Roman"/>
          <w:b/>
          <w:sz w:val="24"/>
          <w:szCs w:val="24"/>
        </w:rPr>
        <w:t>2)</w:t>
      </w:r>
      <w:r w:rsidRPr="003A4A03">
        <w:rPr>
          <w:rFonts w:ascii="Times New Roman" w:hAnsi="Times New Roman" w:cs="Times New Roman"/>
          <w:sz w:val="24"/>
          <w:szCs w:val="24"/>
        </w:rPr>
        <w:t xml:space="preserve"> Afyonkarahisar OSB’de genişleme çalışmaları kapsamında yer seçim işlemi tamamlanmış olup toplam alan 781 ha olmuştur. Kamulaştırma iş</w:t>
      </w:r>
      <w:r w:rsidR="00934ACF" w:rsidRPr="003A4A03">
        <w:rPr>
          <w:rFonts w:ascii="Times New Roman" w:hAnsi="Times New Roman" w:cs="Times New Roman"/>
          <w:sz w:val="24"/>
          <w:szCs w:val="24"/>
        </w:rPr>
        <w:t>lemleri devam etmektedir.</w:t>
      </w:r>
      <w:r w:rsidR="00934ACF" w:rsidRPr="003A4A03">
        <w:rPr>
          <w:rFonts w:ascii="Times New Roman" w:hAnsi="Times New Roman" w:cs="Times New Roman"/>
          <w:sz w:val="24"/>
          <w:szCs w:val="24"/>
        </w:rPr>
        <w:tab/>
      </w:r>
      <w:r w:rsidR="00934ACF" w:rsidRPr="003A4A03">
        <w:rPr>
          <w:rFonts w:ascii="Times New Roman" w:hAnsi="Times New Roman" w:cs="Times New Roman"/>
          <w:sz w:val="24"/>
          <w:szCs w:val="24"/>
        </w:rPr>
        <w:tab/>
      </w:r>
      <w:r w:rsidR="00934ACF" w:rsidRPr="003A4A03">
        <w:rPr>
          <w:rFonts w:ascii="Times New Roman" w:hAnsi="Times New Roman" w:cs="Times New Roman"/>
          <w:sz w:val="24"/>
          <w:szCs w:val="24"/>
        </w:rPr>
        <w:tab/>
      </w:r>
      <w:r w:rsidR="00C619C6" w:rsidRPr="003A4A03">
        <w:rPr>
          <w:rFonts w:ascii="Times New Roman" w:hAnsi="Times New Roman" w:cs="Times New Roman"/>
          <w:sz w:val="24"/>
          <w:szCs w:val="24"/>
        </w:rPr>
        <w:tab/>
      </w:r>
    </w:p>
    <w:p w:rsidR="00C619C6" w:rsidRPr="003A4A03" w:rsidRDefault="00A775FD" w:rsidP="00A775FD">
      <w:pPr>
        <w:spacing w:line="360" w:lineRule="auto"/>
        <w:jc w:val="both"/>
        <w:rPr>
          <w:rFonts w:ascii="Times New Roman" w:hAnsi="Times New Roman" w:cs="Times New Roman"/>
          <w:sz w:val="24"/>
          <w:szCs w:val="24"/>
        </w:rPr>
      </w:pPr>
      <w:r w:rsidRPr="003A4A03">
        <w:rPr>
          <w:rFonts w:ascii="Times New Roman" w:hAnsi="Times New Roman" w:cs="Times New Roman"/>
          <w:b/>
          <w:sz w:val="24"/>
          <w:szCs w:val="24"/>
        </w:rPr>
        <w:t>3)</w:t>
      </w:r>
      <w:r w:rsidRPr="003A4A03">
        <w:rPr>
          <w:rFonts w:ascii="Times New Roman" w:hAnsi="Times New Roman" w:cs="Times New Roman"/>
          <w:sz w:val="24"/>
          <w:szCs w:val="24"/>
        </w:rPr>
        <w:t xml:space="preserve"> Dinar OSB’de parsel sayısı 76 olmakla birlikte; üretime hazır 1. Etap’ta 14 adet parsel bulunmaktadır. Boş parsel sayısı bu veriden hesaplanmaktadır.</w:t>
      </w:r>
      <w:r w:rsidRPr="003A4A03">
        <w:rPr>
          <w:rFonts w:ascii="Times New Roman" w:hAnsi="Times New Roman" w:cs="Times New Roman"/>
          <w:sz w:val="24"/>
          <w:szCs w:val="24"/>
        </w:rPr>
        <w:tab/>
      </w:r>
      <w:r w:rsidRPr="003A4A03">
        <w:rPr>
          <w:rFonts w:ascii="Times New Roman" w:hAnsi="Times New Roman" w:cs="Times New Roman"/>
          <w:sz w:val="24"/>
          <w:szCs w:val="24"/>
        </w:rPr>
        <w:tab/>
      </w:r>
      <w:r w:rsidRPr="003A4A03">
        <w:rPr>
          <w:rFonts w:ascii="Times New Roman" w:hAnsi="Times New Roman" w:cs="Times New Roman"/>
          <w:sz w:val="24"/>
          <w:szCs w:val="24"/>
        </w:rPr>
        <w:tab/>
      </w:r>
      <w:r w:rsidR="00C619C6" w:rsidRPr="003A4A03">
        <w:rPr>
          <w:rFonts w:ascii="Times New Roman" w:hAnsi="Times New Roman" w:cs="Times New Roman"/>
          <w:sz w:val="24"/>
          <w:szCs w:val="24"/>
        </w:rPr>
        <w:tab/>
      </w:r>
    </w:p>
    <w:p w:rsidR="00C619C6" w:rsidRPr="003A4A03" w:rsidRDefault="00A775FD" w:rsidP="00A775FD">
      <w:pPr>
        <w:spacing w:line="360" w:lineRule="auto"/>
        <w:jc w:val="both"/>
        <w:rPr>
          <w:rFonts w:ascii="Times New Roman" w:hAnsi="Times New Roman" w:cs="Times New Roman"/>
          <w:sz w:val="24"/>
          <w:szCs w:val="24"/>
        </w:rPr>
      </w:pPr>
      <w:r w:rsidRPr="003A4A03">
        <w:rPr>
          <w:rFonts w:ascii="Times New Roman" w:hAnsi="Times New Roman" w:cs="Times New Roman"/>
          <w:b/>
          <w:sz w:val="24"/>
          <w:szCs w:val="24"/>
        </w:rPr>
        <w:lastRenderedPageBreak/>
        <w:t>4)</w:t>
      </w:r>
      <w:r w:rsidRPr="003A4A03">
        <w:rPr>
          <w:rFonts w:ascii="Times New Roman" w:hAnsi="Times New Roman" w:cs="Times New Roman"/>
          <w:sz w:val="24"/>
          <w:szCs w:val="24"/>
        </w:rPr>
        <w:t xml:space="preserve"> Emirdağ OSB için 62 ha genişleme çalışmaları kapsamında kamulaştırma işlemleri devam etmektedir. Ayrıca doğalgaz, OSB sınırına kadar gelmiş olup OSB içerisine dağıtım alt</w:t>
      </w:r>
      <w:r w:rsidR="00C619C6" w:rsidRPr="003A4A03">
        <w:rPr>
          <w:rFonts w:ascii="Times New Roman" w:hAnsi="Times New Roman" w:cs="Times New Roman"/>
          <w:sz w:val="24"/>
          <w:szCs w:val="24"/>
        </w:rPr>
        <w:t>yapısı kurulması beklenmektedir</w:t>
      </w:r>
    </w:p>
    <w:p w:rsidR="00C619C6" w:rsidRPr="003A4A03" w:rsidRDefault="00A775FD" w:rsidP="00A775FD">
      <w:pPr>
        <w:spacing w:line="360" w:lineRule="auto"/>
        <w:jc w:val="both"/>
        <w:rPr>
          <w:rFonts w:ascii="Times New Roman" w:hAnsi="Times New Roman" w:cs="Times New Roman"/>
          <w:sz w:val="24"/>
          <w:szCs w:val="24"/>
        </w:rPr>
      </w:pPr>
      <w:r w:rsidRPr="003A4A03">
        <w:rPr>
          <w:rFonts w:ascii="Times New Roman" w:hAnsi="Times New Roman" w:cs="Times New Roman"/>
          <w:b/>
          <w:sz w:val="24"/>
          <w:szCs w:val="24"/>
        </w:rPr>
        <w:t>5)</w:t>
      </w:r>
      <w:r w:rsidRPr="003A4A03">
        <w:rPr>
          <w:rFonts w:ascii="Times New Roman" w:hAnsi="Times New Roman" w:cs="Times New Roman"/>
          <w:sz w:val="24"/>
          <w:szCs w:val="24"/>
        </w:rPr>
        <w:t xml:space="preserve"> İscehisar İhtisas OSB’de, 256 ha genişleme çalışmaları neticesinde toplam alan 406 ha olarak güncellenmiştir. Bu kapsamda kamulaştırma sorunu olmayan 25 adet parsel toplam parsel sayısına eklenmiş olup 71 adet p</w:t>
      </w:r>
      <w:r w:rsidR="00C619C6" w:rsidRPr="003A4A03">
        <w:rPr>
          <w:rFonts w:ascii="Times New Roman" w:hAnsi="Times New Roman" w:cs="Times New Roman"/>
          <w:sz w:val="24"/>
          <w:szCs w:val="24"/>
        </w:rPr>
        <w:t>arsel olarak güncellenmiştir.</w:t>
      </w:r>
      <w:r w:rsidR="00C619C6" w:rsidRPr="003A4A03">
        <w:rPr>
          <w:rFonts w:ascii="Times New Roman" w:hAnsi="Times New Roman" w:cs="Times New Roman"/>
          <w:sz w:val="24"/>
          <w:szCs w:val="24"/>
        </w:rPr>
        <w:tab/>
      </w:r>
      <w:r w:rsidR="00C619C6" w:rsidRPr="003A4A03">
        <w:rPr>
          <w:rFonts w:ascii="Times New Roman" w:hAnsi="Times New Roman" w:cs="Times New Roman"/>
          <w:sz w:val="24"/>
          <w:szCs w:val="24"/>
        </w:rPr>
        <w:tab/>
      </w:r>
      <w:r w:rsidR="00C619C6" w:rsidRPr="003A4A03">
        <w:rPr>
          <w:rFonts w:ascii="Times New Roman" w:hAnsi="Times New Roman" w:cs="Times New Roman"/>
          <w:sz w:val="24"/>
          <w:szCs w:val="24"/>
        </w:rPr>
        <w:tab/>
      </w:r>
    </w:p>
    <w:p w:rsidR="00163336" w:rsidRDefault="00A775FD" w:rsidP="00BA6C0D">
      <w:pPr>
        <w:spacing w:line="360" w:lineRule="auto"/>
        <w:jc w:val="both"/>
        <w:rPr>
          <w:rFonts w:ascii="Times New Roman" w:hAnsi="Times New Roman" w:cs="Times New Roman"/>
          <w:sz w:val="24"/>
          <w:szCs w:val="24"/>
        </w:rPr>
      </w:pPr>
      <w:r w:rsidRPr="003A4A03">
        <w:rPr>
          <w:rFonts w:ascii="Times New Roman" w:hAnsi="Times New Roman" w:cs="Times New Roman"/>
          <w:b/>
          <w:sz w:val="24"/>
          <w:szCs w:val="24"/>
        </w:rPr>
        <w:t>6)</w:t>
      </w:r>
      <w:r w:rsidRPr="003A4A03">
        <w:rPr>
          <w:rFonts w:ascii="Times New Roman" w:hAnsi="Times New Roman" w:cs="Times New Roman"/>
          <w:sz w:val="24"/>
          <w:szCs w:val="24"/>
        </w:rPr>
        <w:t xml:space="preserve"> Şuhut OSB’de parsel sayısı 144 olmakla beraber üretime hazır 56 parsel bulunmaktadır.</w:t>
      </w:r>
      <w:r w:rsidR="00C619C6" w:rsidRPr="003A4A03">
        <w:rPr>
          <w:rFonts w:ascii="Times New Roman" w:hAnsi="Times New Roman" w:cs="Times New Roman"/>
          <w:sz w:val="24"/>
          <w:szCs w:val="24"/>
        </w:rPr>
        <w:t xml:space="preserve"> </w:t>
      </w:r>
    </w:p>
    <w:p w:rsidR="005954BF" w:rsidRPr="003A4A03" w:rsidRDefault="00C619C6" w:rsidP="00BA6C0D">
      <w:pPr>
        <w:spacing w:line="360" w:lineRule="auto"/>
        <w:jc w:val="both"/>
        <w:rPr>
          <w:rFonts w:ascii="Times New Roman" w:hAnsi="Times New Roman" w:cs="Times New Roman"/>
          <w:sz w:val="24"/>
          <w:szCs w:val="24"/>
        </w:rPr>
      </w:pPr>
      <w:r w:rsidRPr="003A4A03">
        <w:rPr>
          <w:rFonts w:ascii="Times New Roman" w:hAnsi="Times New Roman" w:cs="Times New Roman"/>
          <w:sz w:val="24"/>
          <w:szCs w:val="24"/>
        </w:rPr>
        <w:tab/>
      </w:r>
    </w:p>
    <w:p w:rsidR="00D87CAF" w:rsidRPr="003A4A03" w:rsidRDefault="00D87CAF" w:rsidP="00BA6C0D">
      <w:pPr>
        <w:pStyle w:val="Balk3"/>
        <w:numPr>
          <w:ilvl w:val="1"/>
          <w:numId w:val="27"/>
        </w:numPr>
        <w:spacing w:line="360" w:lineRule="auto"/>
        <w:rPr>
          <w:rFonts w:ascii="Times New Roman" w:hAnsi="Times New Roman" w:cs="Times New Roman"/>
          <w:sz w:val="24"/>
          <w:szCs w:val="24"/>
        </w:rPr>
      </w:pPr>
      <w:bookmarkStart w:id="6" w:name="_Toc75174780"/>
      <w:r w:rsidRPr="003A4A03">
        <w:rPr>
          <w:rFonts w:ascii="Times New Roman" w:hAnsi="Times New Roman" w:cs="Times New Roman"/>
          <w:sz w:val="24"/>
          <w:szCs w:val="24"/>
        </w:rPr>
        <w:t>Seracılık</w:t>
      </w:r>
      <w:bookmarkEnd w:id="6"/>
    </w:p>
    <w:p w:rsidR="00E6442A" w:rsidRPr="003A4A03" w:rsidRDefault="00E6442A" w:rsidP="00E6442A">
      <w:pPr>
        <w:spacing w:line="360" w:lineRule="auto"/>
        <w:jc w:val="both"/>
        <w:rPr>
          <w:rFonts w:ascii="Times New Roman" w:hAnsi="Times New Roman" w:cs="Times New Roman"/>
          <w:color w:val="000000" w:themeColor="text1"/>
          <w:sz w:val="24"/>
          <w:szCs w:val="24"/>
        </w:rPr>
      </w:pPr>
      <w:r w:rsidRPr="003A4A03">
        <w:rPr>
          <w:rFonts w:ascii="Times New Roman" w:hAnsi="Times New Roman" w:cs="Times New Roman"/>
          <w:color w:val="000000" w:themeColor="text1"/>
          <w:sz w:val="24"/>
          <w:szCs w:val="24"/>
        </w:rPr>
        <w:t>Afyonkarahisar’da niteliklerine göre örtü altı tarım alanlarına baktığımız zaman</w:t>
      </w:r>
      <w:r w:rsidR="00163336">
        <w:rPr>
          <w:rFonts w:ascii="Times New Roman" w:hAnsi="Times New Roman" w:cs="Times New Roman"/>
          <w:color w:val="000000" w:themeColor="text1"/>
          <w:sz w:val="24"/>
          <w:szCs w:val="24"/>
        </w:rPr>
        <w:t xml:space="preserve"> yıldan yıla artış görülüyor</w:t>
      </w:r>
      <w:r w:rsidRPr="003A4A03">
        <w:rPr>
          <w:rFonts w:ascii="Times New Roman" w:hAnsi="Times New Roman" w:cs="Times New Roman"/>
          <w:color w:val="000000" w:themeColor="text1"/>
          <w:sz w:val="24"/>
          <w:szCs w:val="24"/>
        </w:rPr>
        <w:t xml:space="preserve">. Afyonkarahisar Tarım ve Orman İl Müdürlüğü verilerine göre 2010 yılında 170 dekar seramız bulunurken 2020 yılı sonu itibariyle bu rakam 1.300 dekara çıkmıştır. Afyonkarahisar Ticaret ve Sanayi Odası tahminlerine göre ise yaklaşık 2.000 </w:t>
      </w:r>
      <w:r w:rsidR="00163336">
        <w:rPr>
          <w:rFonts w:ascii="Times New Roman" w:hAnsi="Times New Roman" w:cs="Times New Roman"/>
          <w:color w:val="000000" w:themeColor="text1"/>
          <w:sz w:val="24"/>
          <w:szCs w:val="24"/>
        </w:rPr>
        <w:t>dekar sera alanı bulunuyor.</w:t>
      </w:r>
    </w:p>
    <w:p w:rsidR="00E6442A" w:rsidRDefault="00E6442A" w:rsidP="00E6442A">
      <w:pPr>
        <w:spacing w:line="360" w:lineRule="auto"/>
        <w:jc w:val="both"/>
        <w:rPr>
          <w:rFonts w:ascii="Times New Roman" w:hAnsi="Times New Roman" w:cs="Times New Roman"/>
          <w:color w:val="000000" w:themeColor="text1"/>
          <w:sz w:val="24"/>
          <w:szCs w:val="24"/>
        </w:rPr>
      </w:pPr>
      <w:r w:rsidRPr="003A4A03">
        <w:rPr>
          <w:rFonts w:ascii="Times New Roman" w:hAnsi="Times New Roman" w:cs="Times New Roman"/>
          <w:color w:val="000000" w:themeColor="text1"/>
          <w:sz w:val="24"/>
          <w:szCs w:val="24"/>
        </w:rPr>
        <w:t>İlimizde bulunan seralarda çoğunlukla d</w:t>
      </w:r>
      <w:r w:rsidR="00163336">
        <w:rPr>
          <w:rFonts w:ascii="Times New Roman" w:hAnsi="Times New Roman" w:cs="Times New Roman"/>
          <w:color w:val="000000" w:themeColor="text1"/>
          <w:sz w:val="24"/>
          <w:szCs w:val="24"/>
        </w:rPr>
        <w:t>omates üretiliyor</w:t>
      </w:r>
      <w:r w:rsidR="00FB7C4D" w:rsidRPr="003A4A03">
        <w:rPr>
          <w:rFonts w:ascii="Times New Roman" w:hAnsi="Times New Roman" w:cs="Times New Roman"/>
          <w:color w:val="000000" w:themeColor="text1"/>
          <w:sz w:val="24"/>
          <w:szCs w:val="24"/>
        </w:rPr>
        <w:t>. 2020 yılında 66 bin 88</w:t>
      </w:r>
      <w:r w:rsidRPr="003A4A03">
        <w:rPr>
          <w:rFonts w:ascii="Times New Roman" w:hAnsi="Times New Roman" w:cs="Times New Roman"/>
          <w:color w:val="000000" w:themeColor="text1"/>
          <w:sz w:val="24"/>
          <w:szCs w:val="24"/>
        </w:rPr>
        <w:t xml:space="preserve"> ton</w:t>
      </w:r>
      <w:r w:rsidR="00163336">
        <w:rPr>
          <w:rFonts w:ascii="Times New Roman" w:hAnsi="Times New Roman" w:cs="Times New Roman"/>
          <w:color w:val="000000" w:themeColor="text1"/>
          <w:sz w:val="24"/>
          <w:szCs w:val="24"/>
        </w:rPr>
        <w:t xml:space="preserve"> domates üretimi gerçekleşmişti</w:t>
      </w:r>
      <w:r w:rsidRPr="003A4A03">
        <w:rPr>
          <w:rFonts w:ascii="Times New Roman" w:hAnsi="Times New Roman" w:cs="Times New Roman"/>
          <w:color w:val="000000" w:themeColor="text1"/>
          <w:sz w:val="24"/>
          <w:szCs w:val="24"/>
        </w:rPr>
        <w:t xml:space="preserve">.  </w:t>
      </w:r>
      <w:r w:rsidR="00163336">
        <w:rPr>
          <w:rFonts w:ascii="Times New Roman" w:hAnsi="Times New Roman" w:cs="Times New Roman"/>
          <w:color w:val="000000" w:themeColor="text1"/>
          <w:sz w:val="24"/>
          <w:szCs w:val="24"/>
        </w:rPr>
        <w:t xml:space="preserve">İlimizden özellikle Avrupa ve Rusya’ya domates ihracatı yapılıyor. </w:t>
      </w:r>
      <w:r w:rsidRPr="003A4A03">
        <w:rPr>
          <w:rFonts w:ascii="Times New Roman" w:hAnsi="Times New Roman" w:cs="Times New Roman"/>
          <w:color w:val="000000" w:themeColor="text1"/>
          <w:sz w:val="24"/>
          <w:szCs w:val="24"/>
        </w:rPr>
        <w:t>Bahsi geçen üretimimiz klasik seracılık ile değil termal kaynaklarımızı kullanarak topraksız tarım uygulaması ile yapılmaktadır.</w:t>
      </w:r>
      <w:r w:rsidR="0028431C">
        <w:rPr>
          <w:rFonts w:ascii="Times New Roman" w:hAnsi="Times New Roman" w:cs="Times New Roman"/>
          <w:color w:val="000000" w:themeColor="text1"/>
          <w:sz w:val="24"/>
          <w:szCs w:val="24"/>
        </w:rPr>
        <w:t xml:space="preserve"> </w:t>
      </w:r>
      <w:r w:rsidRPr="003A4A03">
        <w:rPr>
          <w:rFonts w:ascii="Times New Roman" w:hAnsi="Times New Roman" w:cs="Times New Roman"/>
          <w:color w:val="000000" w:themeColor="text1"/>
          <w:sz w:val="24"/>
          <w:szCs w:val="24"/>
        </w:rPr>
        <w:t>Termal kaynaklı topraksız seracılıkta d</w:t>
      </w:r>
      <w:r w:rsidR="0028431C">
        <w:rPr>
          <w:rFonts w:ascii="Times New Roman" w:hAnsi="Times New Roman" w:cs="Times New Roman"/>
          <w:color w:val="000000" w:themeColor="text1"/>
          <w:sz w:val="24"/>
          <w:szCs w:val="24"/>
        </w:rPr>
        <w:t xml:space="preserve">a ülkemizde öncü konumundayız. </w:t>
      </w:r>
      <w:r w:rsidRPr="003A4A03">
        <w:rPr>
          <w:rFonts w:ascii="Times New Roman" w:hAnsi="Times New Roman" w:cs="Times New Roman"/>
          <w:color w:val="000000" w:themeColor="text1"/>
          <w:sz w:val="24"/>
          <w:szCs w:val="24"/>
        </w:rPr>
        <w:t>Bu bakımdan ilimiz jeotermal sera domates üre</w:t>
      </w:r>
      <w:r w:rsidR="00163336">
        <w:rPr>
          <w:rFonts w:ascii="Times New Roman" w:hAnsi="Times New Roman" w:cs="Times New Roman"/>
          <w:color w:val="000000" w:themeColor="text1"/>
          <w:sz w:val="24"/>
          <w:szCs w:val="24"/>
        </w:rPr>
        <w:t>timinde Türkiye’de 1. Sırada yer alıyor.</w:t>
      </w:r>
    </w:p>
    <w:p w:rsidR="007716B3" w:rsidRPr="003A4A03" w:rsidRDefault="007716B3" w:rsidP="00E6442A">
      <w:pPr>
        <w:spacing w:line="360" w:lineRule="auto"/>
        <w:jc w:val="both"/>
        <w:rPr>
          <w:rFonts w:ascii="Times New Roman" w:hAnsi="Times New Roman" w:cs="Times New Roman"/>
          <w:color w:val="000000" w:themeColor="text1"/>
          <w:sz w:val="24"/>
          <w:szCs w:val="24"/>
        </w:rPr>
      </w:pPr>
    </w:p>
    <w:p w:rsidR="0081109B" w:rsidRPr="003A4A03" w:rsidRDefault="00D87CAF" w:rsidP="00BA6C0D">
      <w:pPr>
        <w:pStyle w:val="Balk3"/>
        <w:numPr>
          <w:ilvl w:val="1"/>
          <w:numId w:val="27"/>
        </w:numPr>
        <w:spacing w:line="360" w:lineRule="auto"/>
        <w:rPr>
          <w:rFonts w:ascii="Times New Roman" w:hAnsi="Times New Roman" w:cs="Times New Roman"/>
          <w:sz w:val="24"/>
          <w:szCs w:val="24"/>
        </w:rPr>
      </w:pPr>
      <w:bookmarkStart w:id="7" w:name="_Toc75174781"/>
      <w:r w:rsidRPr="003A4A03">
        <w:rPr>
          <w:rFonts w:ascii="Times New Roman" w:hAnsi="Times New Roman" w:cs="Times New Roman"/>
          <w:sz w:val="24"/>
          <w:szCs w:val="24"/>
        </w:rPr>
        <w:t>Termal Turizmin Başkenti Afyonkarahisar</w:t>
      </w:r>
      <w:bookmarkEnd w:id="7"/>
    </w:p>
    <w:p w:rsidR="00D87CAF" w:rsidRPr="003A4A03" w:rsidRDefault="00087CE8" w:rsidP="00BA6C0D">
      <w:pPr>
        <w:spacing w:line="360" w:lineRule="auto"/>
        <w:jc w:val="both"/>
        <w:rPr>
          <w:rFonts w:ascii="Times New Roman" w:hAnsi="Times New Roman" w:cs="Times New Roman"/>
          <w:sz w:val="24"/>
          <w:szCs w:val="24"/>
        </w:rPr>
      </w:pPr>
      <w:r w:rsidRPr="003A4A03">
        <w:rPr>
          <w:rFonts w:ascii="Times New Roman" w:hAnsi="Times New Roman" w:cs="Times New Roman"/>
          <w:sz w:val="24"/>
          <w:szCs w:val="24"/>
        </w:rPr>
        <w:t>T</w:t>
      </w:r>
      <w:r w:rsidR="00D87CAF" w:rsidRPr="003A4A03">
        <w:rPr>
          <w:rFonts w:ascii="Times New Roman" w:hAnsi="Times New Roman" w:cs="Times New Roman"/>
          <w:sz w:val="24"/>
          <w:szCs w:val="24"/>
        </w:rPr>
        <w:t>ermal turizm odağında yurt içinden ve yurt dışından gelen turist sayısı y</w:t>
      </w:r>
      <w:r w:rsidR="007716B3">
        <w:rPr>
          <w:rFonts w:ascii="Times New Roman" w:hAnsi="Times New Roman" w:cs="Times New Roman"/>
          <w:sz w:val="24"/>
          <w:szCs w:val="24"/>
        </w:rPr>
        <w:t>ıldan yıla artış gösteriyor.</w:t>
      </w:r>
      <w:r w:rsidR="0028431C">
        <w:rPr>
          <w:rFonts w:ascii="Times New Roman" w:hAnsi="Times New Roman" w:cs="Times New Roman"/>
          <w:sz w:val="24"/>
          <w:szCs w:val="24"/>
        </w:rPr>
        <w:t xml:space="preserve"> </w:t>
      </w:r>
      <w:r w:rsidR="00D87CAF" w:rsidRPr="003A4A03">
        <w:rPr>
          <w:rFonts w:ascii="Times New Roman" w:hAnsi="Times New Roman" w:cs="Times New Roman"/>
          <w:sz w:val="24"/>
          <w:szCs w:val="24"/>
        </w:rPr>
        <w:t xml:space="preserve">Termal turizmin olanakları diğer turizmlerden her zaman farklıdır en önemli farkları; 12 ay turizm yapma imkânı, termal tesislerde insan sağlığını iyileştirici aktivitelerin yanı sıra eğlence ve dinlenme olanaklarının da bulunmasıdır. </w:t>
      </w:r>
    </w:p>
    <w:p w:rsidR="00D87CAF" w:rsidRPr="003A4A03" w:rsidRDefault="00D87CAF" w:rsidP="00BA6C0D">
      <w:pPr>
        <w:spacing w:line="360" w:lineRule="auto"/>
        <w:jc w:val="both"/>
        <w:rPr>
          <w:rFonts w:ascii="Times New Roman" w:hAnsi="Times New Roman" w:cs="Times New Roman"/>
          <w:sz w:val="24"/>
          <w:szCs w:val="24"/>
        </w:rPr>
      </w:pPr>
      <w:r w:rsidRPr="003A4A03">
        <w:rPr>
          <w:rFonts w:ascii="Times New Roman" w:hAnsi="Times New Roman" w:cs="Times New Roman"/>
          <w:sz w:val="24"/>
          <w:szCs w:val="24"/>
        </w:rPr>
        <w:t>Son yıllarda turizmin yıl boyunca yoğunluk kazanması için Turizm Bakanlığınca, turizmi çeşitlendirme politikası uygulanmıştır. Bu çeşitlendirme içerisinde ilimizde en önemli alan ise kaplıca ve</w:t>
      </w:r>
      <w:r w:rsidR="00D06CF7">
        <w:rPr>
          <w:rFonts w:ascii="Times New Roman" w:hAnsi="Times New Roman" w:cs="Times New Roman"/>
          <w:sz w:val="24"/>
          <w:szCs w:val="24"/>
        </w:rPr>
        <w:t xml:space="preserve"> ılıca yönünden termal turizm</w:t>
      </w:r>
      <w:r w:rsidRPr="003A4A03">
        <w:rPr>
          <w:rFonts w:ascii="Times New Roman" w:hAnsi="Times New Roman" w:cs="Times New Roman"/>
          <w:sz w:val="24"/>
          <w:szCs w:val="24"/>
        </w:rPr>
        <w:t>. 12 ay boyunca turizm faaliyeti devam edebilmektedir. Afyonkarahisar Türkiye’de kaplıca ve ılıca y</w:t>
      </w:r>
      <w:r w:rsidR="00D06CF7">
        <w:rPr>
          <w:rFonts w:ascii="Times New Roman" w:hAnsi="Times New Roman" w:cs="Times New Roman"/>
          <w:sz w:val="24"/>
          <w:szCs w:val="24"/>
        </w:rPr>
        <w:t>önünden sayılı iller arasında yer alıyor</w:t>
      </w:r>
      <w:r w:rsidRPr="003A4A03">
        <w:rPr>
          <w:rFonts w:ascii="Times New Roman" w:hAnsi="Times New Roman" w:cs="Times New Roman"/>
          <w:sz w:val="24"/>
          <w:szCs w:val="24"/>
        </w:rPr>
        <w:t>. Bu sebeple son yıllarda ter</w:t>
      </w:r>
      <w:r w:rsidR="00B02ADA" w:rsidRPr="003A4A03">
        <w:rPr>
          <w:rFonts w:ascii="Times New Roman" w:hAnsi="Times New Roman" w:cs="Times New Roman"/>
          <w:sz w:val="24"/>
          <w:szCs w:val="24"/>
        </w:rPr>
        <w:t xml:space="preserve">mal turizme yönelik yatırımlar artmıştır. </w:t>
      </w:r>
      <w:r w:rsidRPr="003A4A03">
        <w:rPr>
          <w:rFonts w:ascii="Times New Roman" w:hAnsi="Times New Roman" w:cs="Times New Roman"/>
          <w:sz w:val="24"/>
          <w:szCs w:val="24"/>
        </w:rPr>
        <w:t>Yapılan ve yapılacak olan bu yatırımların sonunda Afyonkarah</w:t>
      </w:r>
      <w:r w:rsidR="00087CE8" w:rsidRPr="003A4A03">
        <w:rPr>
          <w:rFonts w:ascii="Times New Roman" w:hAnsi="Times New Roman" w:cs="Times New Roman"/>
          <w:sz w:val="24"/>
          <w:szCs w:val="24"/>
        </w:rPr>
        <w:t xml:space="preserve">isar turizmde </w:t>
      </w:r>
      <w:r w:rsidR="00D06CF7">
        <w:rPr>
          <w:rFonts w:ascii="Times New Roman" w:hAnsi="Times New Roman" w:cs="Times New Roman"/>
          <w:sz w:val="24"/>
          <w:szCs w:val="24"/>
        </w:rPr>
        <w:t>“</w:t>
      </w:r>
      <w:r w:rsidR="00087CE8" w:rsidRPr="003A4A03">
        <w:rPr>
          <w:rFonts w:ascii="Times New Roman" w:hAnsi="Times New Roman" w:cs="Times New Roman"/>
          <w:sz w:val="24"/>
          <w:szCs w:val="24"/>
        </w:rPr>
        <w:t>Termalin Başkenti</w:t>
      </w:r>
      <w:r w:rsidR="00D06CF7">
        <w:rPr>
          <w:rFonts w:ascii="Times New Roman" w:hAnsi="Times New Roman" w:cs="Times New Roman"/>
          <w:sz w:val="24"/>
          <w:szCs w:val="24"/>
        </w:rPr>
        <w:t>”</w:t>
      </w:r>
      <w:r w:rsidR="00087CE8" w:rsidRPr="003A4A03">
        <w:rPr>
          <w:rFonts w:ascii="Times New Roman" w:hAnsi="Times New Roman" w:cs="Times New Roman"/>
          <w:sz w:val="24"/>
          <w:szCs w:val="24"/>
        </w:rPr>
        <w:t xml:space="preserve"> olmuştur. </w:t>
      </w:r>
      <w:r w:rsidRPr="003A4A03">
        <w:rPr>
          <w:rFonts w:ascii="Times New Roman" w:hAnsi="Times New Roman" w:cs="Times New Roman"/>
          <w:sz w:val="24"/>
          <w:szCs w:val="24"/>
        </w:rPr>
        <w:t xml:space="preserve">Kaplıcaları, zengin tabiat yapısı, </w:t>
      </w:r>
      <w:r w:rsidRPr="003A4A03">
        <w:rPr>
          <w:rFonts w:ascii="Times New Roman" w:hAnsi="Times New Roman" w:cs="Times New Roman"/>
          <w:sz w:val="24"/>
          <w:szCs w:val="24"/>
        </w:rPr>
        <w:lastRenderedPageBreak/>
        <w:t xml:space="preserve">tarihî eserleri, alternatif turizm çeşitliliği, kültür ve inanç turizmi, festival ve şenlikler gibi çeşitli turizm değerlerine sahip olan Afyonkarahisar, Anadolu'nun batı yakasında bir kavşak noktası olup, doğuyu batıya, kuzeyi güneye bağlayan tabiî bir kapı konumundadır. </w:t>
      </w:r>
    </w:p>
    <w:p w:rsidR="00D87CAF" w:rsidRPr="003A4A03" w:rsidRDefault="00D87CAF" w:rsidP="00BA6C0D">
      <w:pPr>
        <w:spacing w:line="360" w:lineRule="auto"/>
        <w:jc w:val="both"/>
        <w:rPr>
          <w:rFonts w:ascii="Times New Roman" w:hAnsi="Times New Roman" w:cs="Times New Roman"/>
          <w:sz w:val="24"/>
          <w:szCs w:val="24"/>
        </w:rPr>
      </w:pPr>
      <w:r w:rsidRPr="003A4A03">
        <w:rPr>
          <w:rFonts w:ascii="Times New Roman" w:hAnsi="Times New Roman" w:cs="Times New Roman"/>
          <w:sz w:val="24"/>
          <w:szCs w:val="24"/>
        </w:rPr>
        <w:t xml:space="preserve">Son yıllarda Turizm sektöründe, 4 ve 5 yıldızlı yeni otellerimiz faaliyete geçmiş, bu da “Termal Başkent” olmamızı pekiştirmiştir. </w:t>
      </w:r>
    </w:p>
    <w:p w:rsidR="009F1702" w:rsidRPr="003A4A03" w:rsidRDefault="009F1702" w:rsidP="009F1702">
      <w:pPr>
        <w:spacing w:line="360" w:lineRule="auto"/>
        <w:jc w:val="both"/>
        <w:rPr>
          <w:rFonts w:ascii="Times New Roman" w:hAnsi="Times New Roman" w:cs="Times New Roman"/>
          <w:sz w:val="24"/>
          <w:szCs w:val="24"/>
        </w:rPr>
      </w:pPr>
      <w:r w:rsidRPr="003A4A03">
        <w:rPr>
          <w:rFonts w:ascii="Times New Roman" w:hAnsi="Times New Roman" w:cs="Times New Roman"/>
          <w:sz w:val="24"/>
          <w:szCs w:val="24"/>
        </w:rPr>
        <w:t>Son on yılda atılan büyük adımlarla, ilimiz 10 adet 5 yıldızlı termal hotele sahip olmuştur. 5 yıldızlı otellerimizin yatak kapasitesi 6.264’tür. İlimizdeki toplam yatak kapasitesine bakacak olursak; inşaat halinde, yatırım belgesi olan ve faal olan otelleri</w:t>
      </w:r>
      <w:r w:rsidR="00605A90" w:rsidRPr="003A4A03">
        <w:rPr>
          <w:rFonts w:ascii="Times New Roman" w:hAnsi="Times New Roman" w:cs="Times New Roman"/>
          <w:sz w:val="24"/>
          <w:szCs w:val="24"/>
        </w:rPr>
        <w:t xml:space="preserve">mizle birlikte bu </w:t>
      </w:r>
      <w:r w:rsidR="00D06CF7" w:rsidRPr="003A4A03">
        <w:rPr>
          <w:rFonts w:ascii="Times New Roman" w:hAnsi="Times New Roman" w:cs="Times New Roman"/>
          <w:sz w:val="24"/>
          <w:szCs w:val="24"/>
        </w:rPr>
        <w:t>rakam 27</w:t>
      </w:r>
      <w:r w:rsidRPr="003A4A03">
        <w:rPr>
          <w:rFonts w:ascii="Times New Roman" w:hAnsi="Times New Roman" w:cs="Times New Roman"/>
          <w:sz w:val="24"/>
          <w:szCs w:val="24"/>
        </w:rPr>
        <w:t>.180’dir.</w:t>
      </w:r>
    </w:p>
    <w:p w:rsidR="00D87CAF" w:rsidRPr="003A4A03" w:rsidRDefault="00D87CAF" w:rsidP="00BA6C0D">
      <w:pPr>
        <w:spacing w:line="360" w:lineRule="auto"/>
        <w:jc w:val="both"/>
        <w:rPr>
          <w:rFonts w:ascii="Times New Roman" w:hAnsi="Times New Roman" w:cs="Times New Roman"/>
          <w:sz w:val="24"/>
          <w:szCs w:val="24"/>
        </w:rPr>
      </w:pPr>
      <w:r w:rsidRPr="003A4A03">
        <w:rPr>
          <w:rFonts w:ascii="Times New Roman" w:hAnsi="Times New Roman" w:cs="Times New Roman"/>
          <w:sz w:val="24"/>
          <w:szCs w:val="24"/>
        </w:rPr>
        <w:t xml:space="preserve">İlimizde 650 bin metrekarelik alanda kurulan spor </w:t>
      </w:r>
      <w:proofErr w:type="gramStart"/>
      <w:r w:rsidRPr="003A4A03">
        <w:rPr>
          <w:rFonts w:ascii="Times New Roman" w:hAnsi="Times New Roman" w:cs="Times New Roman"/>
          <w:sz w:val="24"/>
          <w:szCs w:val="24"/>
        </w:rPr>
        <w:t>kompleksindeki</w:t>
      </w:r>
      <w:proofErr w:type="gramEnd"/>
      <w:r w:rsidRPr="003A4A03">
        <w:rPr>
          <w:rFonts w:ascii="Times New Roman" w:hAnsi="Times New Roman" w:cs="Times New Roman"/>
          <w:sz w:val="24"/>
          <w:szCs w:val="24"/>
        </w:rPr>
        <w:t xml:space="preserve"> 15 bin kapasitelik </w:t>
      </w:r>
      <w:r w:rsidR="00F922E5" w:rsidRPr="003A4A03">
        <w:rPr>
          <w:rFonts w:ascii="Times New Roman" w:hAnsi="Times New Roman" w:cs="Times New Roman"/>
          <w:sz w:val="24"/>
          <w:szCs w:val="24"/>
        </w:rPr>
        <w:t xml:space="preserve">Zafer </w:t>
      </w:r>
      <w:r w:rsidRPr="003A4A03">
        <w:rPr>
          <w:rFonts w:ascii="Times New Roman" w:hAnsi="Times New Roman" w:cs="Times New Roman"/>
          <w:sz w:val="24"/>
          <w:szCs w:val="24"/>
        </w:rPr>
        <w:t xml:space="preserve">Stadyumu, 12 futbol sahası, 3 spor salonu, su kayağı tesisi, tam ve yarı olimpik yüzme tesisleri, güreş eğitim merkezi ve atletizm </w:t>
      </w:r>
      <w:r w:rsidR="00D06CF7">
        <w:rPr>
          <w:rFonts w:ascii="Times New Roman" w:hAnsi="Times New Roman" w:cs="Times New Roman"/>
          <w:sz w:val="24"/>
          <w:szCs w:val="24"/>
        </w:rPr>
        <w:t>salonlarıyla dikkat çekiyor.</w:t>
      </w:r>
    </w:p>
    <w:p w:rsidR="00D87CAF" w:rsidRDefault="00D87CAF" w:rsidP="00BA6C0D">
      <w:pPr>
        <w:spacing w:line="360" w:lineRule="auto"/>
        <w:jc w:val="both"/>
        <w:rPr>
          <w:rFonts w:ascii="Times New Roman" w:hAnsi="Times New Roman" w:cs="Times New Roman"/>
          <w:sz w:val="24"/>
          <w:szCs w:val="24"/>
        </w:rPr>
      </w:pPr>
      <w:r w:rsidRPr="003A4A03">
        <w:rPr>
          <w:rFonts w:ascii="Times New Roman" w:hAnsi="Times New Roman" w:cs="Times New Roman"/>
          <w:sz w:val="24"/>
          <w:szCs w:val="24"/>
        </w:rPr>
        <w:t xml:space="preserve">Afyonkarahisar, termal turizm, kongre ve sağlık turizminin merkezi olmasının yanında spor turizminin de merkezi olma yolunda ilerlemektedir. Yurtiçi ve yurtdışından futbol takımları kamp programları için hem otellerimizden hem de spor </w:t>
      </w:r>
      <w:proofErr w:type="gramStart"/>
      <w:r w:rsidRPr="003A4A03">
        <w:rPr>
          <w:rFonts w:ascii="Times New Roman" w:hAnsi="Times New Roman" w:cs="Times New Roman"/>
          <w:sz w:val="24"/>
          <w:szCs w:val="24"/>
        </w:rPr>
        <w:t>kompleksimizden</w:t>
      </w:r>
      <w:proofErr w:type="gramEnd"/>
      <w:r w:rsidRPr="003A4A03">
        <w:rPr>
          <w:rFonts w:ascii="Times New Roman" w:hAnsi="Times New Roman" w:cs="Times New Roman"/>
          <w:sz w:val="24"/>
          <w:szCs w:val="24"/>
        </w:rPr>
        <w:t xml:space="preserve"> </w:t>
      </w:r>
      <w:r w:rsidR="00D06CF7">
        <w:rPr>
          <w:rFonts w:ascii="Times New Roman" w:hAnsi="Times New Roman" w:cs="Times New Roman"/>
          <w:sz w:val="24"/>
          <w:szCs w:val="24"/>
        </w:rPr>
        <w:t>faydalanıyor.</w:t>
      </w:r>
      <w:r w:rsidRPr="003A4A03">
        <w:rPr>
          <w:rFonts w:ascii="Times New Roman" w:hAnsi="Times New Roman" w:cs="Times New Roman"/>
          <w:sz w:val="24"/>
          <w:szCs w:val="24"/>
        </w:rPr>
        <w:t xml:space="preserve">  </w:t>
      </w:r>
      <w:r w:rsidR="0081109B" w:rsidRPr="003A4A03">
        <w:rPr>
          <w:rFonts w:ascii="Times New Roman" w:hAnsi="Times New Roman" w:cs="Times New Roman"/>
          <w:sz w:val="24"/>
          <w:szCs w:val="24"/>
        </w:rPr>
        <w:t>Ayrıca, 2018</w:t>
      </w:r>
      <w:r w:rsidR="005277FC" w:rsidRPr="003A4A03">
        <w:rPr>
          <w:rFonts w:ascii="Times New Roman" w:hAnsi="Times New Roman" w:cs="Times New Roman"/>
          <w:sz w:val="24"/>
          <w:szCs w:val="24"/>
        </w:rPr>
        <w:t xml:space="preserve"> ve 2019 yılı Eylül aylarında</w:t>
      </w:r>
      <w:r w:rsidR="0081109B" w:rsidRPr="003A4A03">
        <w:rPr>
          <w:rFonts w:ascii="Times New Roman" w:hAnsi="Times New Roman" w:cs="Times New Roman"/>
          <w:sz w:val="24"/>
          <w:szCs w:val="24"/>
        </w:rPr>
        <w:t xml:space="preserve"> Dünya </w:t>
      </w:r>
      <w:proofErr w:type="spellStart"/>
      <w:r w:rsidR="0081109B" w:rsidRPr="003A4A03">
        <w:rPr>
          <w:rFonts w:ascii="Times New Roman" w:hAnsi="Times New Roman" w:cs="Times New Roman"/>
          <w:sz w:val="24"/>
          <w:szCs w:val="24"/>
        </w:rPr>
        <w:t>Motokros</w:t>
      </w:r>
      <w:proofErr w:type="spellEnd"/>
      <w:r w:rsidR="0081109B" w:rsidRPr="003A4A03">
        <w:rPr>
          <w:rFonts w:ascii="Times New Roman" w:hAnsi="Times New Roman" w:cs="Times New Roman"/>
          <w:sz w:val="24"/>
          <w:szCs w:val="24"/>
        </w:rPr>
        <w:t xml:space="preserve"> Ş</w:t>
      </w:r>
      <w:r w:rsidR="00F54AA4" w:rsidRPr="003A4A03">
        <w:rPr>
          <w:rFonts w:ascii="Times New Roman" w:hAnsi="Times New Roman" w:cs="Times New Roman"/>
          <w:sz w:val="24"/>
          <w:szCs w:val="24"/>
        </w:rPr>
        <w:t>ampiyonası ilimizde düzenlenmiş</w:t>
      </w:r>
      <w:r w:rsidR="0081109B" w:rsidRPr="003A4A03">
        <w:rPr>
          <w:rFonts w:ascii="Times New Roman" w:hAnsi="Times New Roman" w:cs="Times New Roman"/>
          <w:sz w:val="24"/>
          <w:szCs w:val="24"/>
        </w:rPr>
        <w:t xml:space="preserve"> olup, 67 canlı yayı</w:t>
      </w:r>
      <w:r w:rsidR="00F54AA4" w:rsidRPr="003A4A03">
        <w:rPr>
          <w:rFonts w:ascii="Times New Roman" w:hAnsi="Times New Roman" w:cs="Times New Roman"/>
          <w:sz w:val="24"/>
          <w:szCs w:val="24"/>
        </w:rPr>
        <w:t>nla yaklaşık 180 ülkeye ulaştığı</w:t>
      </w:r>
      <w:r w:rsidR="0081109B" w:rsidRPr="003A4A03">
        <w:rPr>
          <w:rFonts w:ascii="Times New Roman" w:hAnsi="Times New Roman" w:cs="Times New Roman"/>
          <w:sz w:val="24"/>
          <w:szCs w:val="24"/>
        </w:rPr>
        <w:t xml:space="preserve"> tahmin </w:t>
      </w:r>
      <w:r w:rsidR="00D06CF7">
        <w:rPr>
          <w:rFonts w:ascii="Times New Roman" w:hAnsi="Times New Roman" w:cs="Times New Roman"/>
          <w:sz w:val="24"/>
          <w:szCs w:val="24"/>
        </w:rPr>
        <w:t>ediliyor.</w:t>
      </w:r>
    </w:p>
    <w:p w:rsidR="00D06CF7" w:rsidRPr="003A4A03" w:rsidRDefault="00D06CF7" w:rsidP="00BA6C0D">
      <w:pPr>
        <w:spacing w:line="360" w:lineRule="auto"/>
        <w:jc w:val="both"/>
        <w:rPr>
          <w:rFonts w:ascii="Times New Roman" w:hAnsi="Times New Roman" w:cs="Times New Roman"/>
          <w:sz w:val="24"/>
          <w:szCs w:val="24"/>
        </w:rPr>
      </w:pPr>
    </w:p>
    <w:p w:rsidR="00714F41" w:rsidRPr="003A4A03" w:rsidRDefault="00E77925" w:rsidP="00BA6C0D">
      <w:pPr>
        <w:pStyle w:val="Balk3"/>
        <w:numPr>
          <w:ilvl w:val="1"/>
          <w:numId w:val="27"/>
        </w:numPr>
        <w:spacing w:line="360" w:lineRule="auto"/>
        <w:rPr>
          <w:rFonts w:ascii="Times New Roman" w:hAnsi="Times New Roman" w:cs="Times New Roman"/>
          <w:sz w:val="24"/>
          <w:szCs w:val="24"/>
        </w:rPr>
      </w:pPr>
      <w:bookmarkStart w:id="8" w:name="_Toc75174782"/>
      <w:r w:rsidRPr="003A4A03">
        <w:rPr>
          <w:rFonts w:ascii="Times New Roman" w:hAnsi="Times New Roman" w:cs="Times New Roman"/>
          <w:sz w:val="24"/>
          <w:szCs w:val="24"/>
        </w:rPr>
        <w:t>Afyonkarahisar Sağlık Endüstri Bölgesi</w:t>
      </w:r>
      <w:bookmarkEnd w:id="8"/>
    </w:p>
    <w:p w:rsidR="00DE5A5B" w:rsidRPr="003A4A03" w:rsidRDefault="00CD7054" w:rsidP="00BA6C0D">
      <w:pPr>
        <w:spacing w:line="360" w:lineRule="auto"/>
        <w:jc w:val="both"/>
        <w:rPr>
          <w:rFonts w:ascii="Times New Roman" w:hAnsi="Times New Roman" w:cs="Times New Roman"/>
          <w:sz w:val="24"/>
          <w:szCs w:val="24"/>
        </w:rPr>
      </w:pPr>
      <w:r w:rsidRPr="003A4A03">
        <w:rPr>
          <w:rFonts w:ascii="Times New Roman" w:hAnsi="Times New Roman" w:cs="Times New Roman"/>
          <w:sz w:val="24"/>
          <w:szCs w:val="24"/>
        </w:rPr>
        <w:t xml:space="preserve">Termalin merkezi Afyonkarahisar’da termal ile sağlığı birleştirecek </w:t>
      </w:r>
      <w:r w:rsidR="007065C9" w:rsidRPr="003A4A03">
        <w:rPr>
          <w:rFonts w:ascii="Times New Roman" w:hAnsi="Times New Roman" w:cs="Times New Roman"/>
          <w:sz w:val="24"/>
          <w:szCs w:val="24"/>
        </w:rPr>
        <w:t>Sağlık Endüstri Bölgesi kurulacaktır.</w:t>
      </w:r>
      <w:r w:rsidRPr="003A4A03">
        <w:rPr>
          <w:rFonts w:ascii="Times New Roman" w:hAnsi="Times New Roman" w:cs="Times New Roman"/>
          <w:sz w:val="24"/>
          <w:szCs w:val="24"/>
        </w:rPr>
        <w:t xml:space="preserve"> </w:t>
      </w:r>
      <w:r w:rsidR="007065C9" w:rsidRPr="003A4A03">
        <w:rPr>
          <w:rFonts w:ascii="Times New Roman" w:hAnsi="Times New Roman" w:cs="Times New Roman"/>
          <w:sz w:val="24"/>
          <w:szCs w:val="24"/>
        </w:rPr>
        <w:t>Sağlık En</w:t>
      </w:r>
      <w:r w:rsidR="00D06CF7">
        <w:rPr>
          <w:rFonts w:ascii="Times New Roman" w:hAnsi="Times New Roman" w:cs="Times New Roman"/>
          <w:sz w:val="24"/>
          <w:szCs w:val="24"/>
        </w:rPr>
        <w:t>d</w:t>
      </w:r>
      <w:r w:rsidR="007065C9" w:rsidRPr="003A4A03">
        <w:rPr>
          <w:rFonts w:ascii="Times New Roman" w:hAnsi="Times New Roman" w:cs="Times New Roman"/>
          <w:sz w:val="24"/>
          <w:szCs w:val="24"/>
        </w:rPr>
        <w:t xml:space="preserve">üstri </w:t>
      </w:r>
      <w:proofErr w:type="spellStart"/>
      <w:r w:rsidR="007065C9" w:rsidRPr="003A4A03">
        <w:rPr>
          <w:rFonts w:ascii="Times New Roman" w:hAnsi="Times New Roman" w:cs="Times New Roman"/>
          <w:sz w:val="24"/>
          <w:szCs w:val="24"/>
        </w:rPr>
        <w:t>Böglesi’nde</w:t>
      </w:r>
      <w:proofErr w:type="spellEnd"/>
      <w:r w:rsidR="007065C9" w:rsidRPr="003A4A03">
        <w:rPr>
          <w:rFonts w:ascii="Times New Roman" w:hAnsi="Times New Roman" w:cs="Times New Roman"/>
          <w:sz w:val="24"/>
          <w:szCs w:val="24"/>
        </w:rPr>
        <w:t xml:space="preserve"> Sağlık Sarf Malzemeleri (SPA, </w:t>
      </w:r>
      <w:proofErr w:type="spellStart"/>
      <w:r w:rsidR="007065C9" w:rsidRPr="003A4A03">
        <w:rPr>
          <w:rFonts w:ascii="Times New Roman" w:hAnsi="Times New Roman" w:cs="Times New Roman"/>
          <w:sz w:val="24"/>
          <w:szCs w:val="24"/>
        </w:rPr>
        <w:t>Wellness</w:t>
      </w:r>
      <w:proofErr w:type="spellEnd"/>
      <w:r w:rsidR="007065C9" w:rsidRPr="003A4A03">
        <w:rPr>
          <w:rFonts w:ascii="Times New Roman" w:hAnsi="Times New Roman" w:cs="Times New Roman"/>
          <w:sz w:val="24"/>
          <w:szCs w:val="24"/>
        </w:rPr>
        <w:t>, Kozmetik, Tıbbi ve Aromatik Bitkiler vb.), Kaplıca Kür Merkezi, Sağlık Elemanları Eğitimi İçin Eğitim Tesisi, SPA-</w:t>
      </w:r>
      <w:proofErr w:type="spellStart"/>
      <w:r w:rsidR="007065C9" w:rsidRPr="003A4A03">
        <w:rPr>
          <w:rFonts w:ascii="Times New Roman" w:hAnsi="Times New Roman" w:cs="Times New Roman"/>
          <w:sz w:val="24"/>
          <w:szCs w:val="24"/>
        </w:rPr>
        <w:t>Wellness</w:t>
      </w:r>
      <w:proofErr w:type="spellEnd"/>
      <w:r w:rsidR="007065C9" w:rsidRPr="003A4A03">
        <w:rPr>
          <w:rFonts w:ascii="Times New Roman" w:hAnsi="Times New Roman" w:cs="Times New Roman"/>
          <w:sz w:val="24"/>
          <w:szCs w:val="24"/>
        </w:rPr>
        <w:t xml:space="preserve"> Merkezi, Güzellik Merkezi, Aromaterapi Merkezi, Kültür-Sanat Merkezi, Mesleki Rehabilitasyon Merkezi, İş-Uğraşı ve </w:t>
      </w:r>
      <w:proofErr w:type="spellStart"/>
      <w:r w:rsidR="007065C9" w:rsidRPr="003A4A03">
        <w:rPr>
          <w:rFonts w:ascii="Times New Roman" w:hAnsi="Times New Roman" w:cs="Times New Roman"/>
          <w:sz w:val="24"/>
          <w:szCs w:val="24"/>
        </w:rPr>
        <w:t>Ergoterapi</w:t>
      </w:r>
      <w:proofErr w:type="spellEnd"/>
      <w:r w:rsidR="007065C9" w:rsidRPr="003A4A03">
        <w:rPr>
          <w:rFonts w:ascii="Times New Roman" w:hAnsi="Times New Roman" w:cs="Times New Roman"/>
          <w:sz w:val="24"/>
          <w:szCs w:val="24"/>
        </w:rPr>
        <w:t xml:space="preserve"> Merkezi, Parklar ve Yürüme Alanları, Hobi Bahçeleri bulunacaktır.</w:t>
      </w:r>
      <w:r w:rsidR="00DE5A5B" w:rsidRPr="003A4A03">
        <w:rPr>
          <w:rFonts w:ascii="Times New Roman" w:hAnsi="Times New Roman" w:cs="Times New Roman"/>
          <w:sz w:val="24"/>
          <w:szCs w:val="24"/>
        </w:rPr>
        <w:t xml:space="preserve"> Yapılacak olan Sağlık Endüstri Bölgesi sektör anlamında Türkiye’de ilk olacaktır.  </w:t>
      </w:r>
    </w:p>
    <w:p w:rsidR="00DE5A5B" w:rsidRPr="003A4A03" w:rsidRDefault="00DE5A5B" w:rsidP="00BA6C0D">
      <w:pPr>
        <w:spacing w:line="360" w:lineRule="auto"/>
        <w:jc w:val="both"/>
        <w:rPr>
          <w:rFonts w:ascii="Times New Roman" w:hAnsi="Times New Roman" w:cs="Times New Roman"/>
          <w:sz w:val="24"/>
          <w:szCs w:val="24"/>
        </w:rPr>
      </w:pPr>
      <w:r w:rsidRPr="003A4A03">
        <w:rPr>
          <w:rFonts w:ascii="Times New Roman" w:hAnsi="Times New Roman" w:cs="Times New Roman"/>
          <w:sz w:val="24"/>
          <w:szCs w:val="24"/>
        </w:rPr>
        <w:t>Sağlık Endüstri Bölgesi’nin yönetimi için Türkiye Od</w:t>
      </w:r>
      <w:r w:rsidR="0037268C" w:rsidRPr="003A4A03">
        <w:rPr>
          <w:rFonts w:ascii="Times New Roman" w:hAnsi="Times New Roman" w:cs="Times New Roman"/>
          <w:sz w:val="24"/>
          <w:szCs w:val="24"/>
        </w:rPr>
        <w:t xml:space="preserve">alar ve Borsalar Birliği (TOBB), </w:t>
      </w:r>
      <w:r w:rsidRPr="003A4A03">
        <w:rPr>
          <w:rFonts w:ascii="Times New Roman" w:hAnsi="Times New Roman" w:cs="Times New Roman"/>
          <w:sz w:val="24"/>
          <w:szCs w:val="24"/>
        </w:rPr>
        <w:t xml:space="preserve"> Afyonkarahisar Ticaret ve Sanayi Odası (ATSO), Afyonkarahisar Belediyesi, Afyonkarahisar İl Özel İdaresi, Afyonkarahisar Sağlık Bilimleri Üniversitesi</w:t>
      </w:r>
      <w:r w:rsidR="00D06CF7">
        <w:rPr>
          <w:rFonts w:ascii="Times New Roman" w:hAnsi="Times New Roman" w:cs="Times New Roman"/>
          <w:sz w:val="24"/>
          <w:szCs w:val="24"/>
        </w:rPr>
        <w:t>(AFSÜ)</w:t>
      </w:r>
      <w:r w:rsidRPr="003A4A03">
        <w:rPr>
          <w:rFonts w:ascii="Times New Roman" w:hAnsi="Times New Roman" w:cs="Times New Roman"/>
          <w:sz w:val="24"/>
          <w:szCs w:val="24"/>
        </w:rPr>
        <w:t xml:space="preserve"> ve Afyon Kocatepe Üniversitesi</w:t>
      </w:r>
      <w:r w:rsidR="00D06CF7">
        <w:rPr>
          <w:rFonts w:ascii="Times New Roman" w:hAnsi="Times New Roman" w:cs="Times New Roman"/>
          <w:sz w:val="24"/>
          <w:szCs w:val="24"/>
        </w:rPr>
        <w:t>(AKÜ)</w:t>
      </w:r>
      <w:r w:rsidR="0037268C" w:rsidRPr="003A4A03">
        <w:rPr>
          <w:rFonts w:ascii="Times New Roman" w:hAnsi="Times New Roman" w:cs="Times New Roman"/>
          <w:sz w:val="24"/>
          <w:szCs w:val="24"/>
        </w:rPr>
        <w:t>’</w:t>
      </w:r>
      <w:proofErr w:type="spellStart"/>
      <w:r w:rsidR="0037268C" w:rsidRPr="003A4A03">
        <w:rPr>
          <w:rFonts w:ascii="Times New Roman" w:hAnsi="Times New Roman" w:cs="Times New Roman"/>
          <w:sz w:val="24"/>
          <w:szCs w:val="24"/>
        </w:rPr>
        <w:t>nin</w:t>
      </w:r>
      <w:proofErr w:type="spellEnd"/>
      <w:r w:rsidR="0037268C" w:rsidRPr="003A4A03">
        <w:rPr>
          <w:rFonts w:ascii="Times New Roman" w:hAnsi="Times New Roman" w:cs="Times New Roman"/>
          <w:sz w:val="24"/>
          <w:szCs w:val="24"/>
        </w:rPr>
        <w:t xml:space="preserve"> ortaklığı ile </w:t>
      </w:r>
      <w:r w:rsidRPr="003A4A03">
        <w:rPr>
          <w:rFonts w:ascii="Times New Roman" w:hAnsi="Times New Roman" w:cs="Times New Roman"/>
          <w:sz w:val="24"/>
          <w:szCs w:val="24"/>
        </w:rPr>
        <w:t xml:space="preserve">Afyonkarahisar Sağlık Endüstri Bölgesi Yönetim A.Ş </w:t>
      </w:r>
      <w:r w:rsidR="0082492F" w:rsidRPr="003A4A03">
        <w:rPr>
          <w:rFonts w:ascii="Times New Roman" w:hAnsi="Times New Roman" w:cs="Times New Roman"/>
          <w:sz w:val="24"/>
          <w:szCs w:val="24"/>
        </w:rPr>
        <w:t>kurulacaktır.</w:t>
      </w:r>
    </w:p>
    <w:p w:rsidR="00F87A30" w:rsidRPr="003A4A03" w:rsidRDefault="00F87A30" w:rsidP="00BA6C0D">
      <w:pPr>
        <w:pStyle w:val="Balk3"/>
        <w:numPr>
          <w:ilvl w:val="1"/>
          <w:numId w:val="27"/>
        </w:numPr>
        <w:spacing w:line="360" w:lineRule="auto"/>
        <w:rPr>
          <w:rFonts w:ascii="Times New Roman" w:hAnsi="Times New Roman" w:cs="Times New Roman"/>
          <w:sz w:val="24"/>
          <w:szCs w:val="24"/>
        </w:rPr>
      </w:pPr>
      <w:bookmarkStart w:id="9" w:name="_Toc75174783"/>
      <w:r w:rsidRPr="003A4A03">
        <w:rPr>
          <w:rFonts w:ascii="Times New Roman" w:hAnsi="Times New Roman" w:cs="Times New Roman"/>
          <w:sz w:val="24"/>
          <w:szCs w:val="24"/>
        </w:rPr>
        <w:lastRenderedPageBreak/>
        <w:t>UNESCO Dünya Yaratıcı Şehirler Ağı Üyesi Afyonkarahisar</w:t>
      </w:r>
      <w:bookmarkEnd w:id="9"/>
    </w:p>
    <w:p w:rsidR="001358E8" w:rsidRPr="003A4A03" w:rsidRDefault="00F87A30" w:rsidP="00BA6C0D">
      <w:pPr>
        <w:spacing w:line="360" w:lineRule="auto"/>
        <w:jc w:val="both"/>
        <w:rPr>
          <w:rFonts w:ascii="Times New Roman" w:hAnsi="Times New Roman" w:cs="Times New Roman"/>
          <w:sz w:val="24"/>
          <w:szCs w:val="24"/>
        </w:rPr>
      </w:pPr>
      <w:r w:rsidRPr="003A4A03">
        <w:rPr>
          <w:rFonts w:ascii="Times New Roman" w:hAnsi="Times New Roman" w:cs="Times New Roman"/>
          <w:sz w:val="24"/>
          <w:szCs w:val="24"/>
        </w:rPr>
        <w:t xml:space="preserve">Birbirinden lezzetli Coğrafi İşaret tescilli ürünleri; geleneğimizi yaşatan yöresel tatları ve damak zevkine hitap eden yemekleri ile Afyonkarahisar, gastronomi alanında UNESCO Yaratıcı Şehirler </w:t>
      </w:r>
      <w:proofErr w:type="spellStart"/>
      <w:r w:rsidRPr="003A4A03">
        <w:rPr>
          <w:rFonts w:ascii="Times New Roman" w:hAnsi="Times New Roman" w:cs="Times New Roman"/>
          <w:sz w:val="24"/>
          <w:szCs w:val="24"/>
        </w:rPr>
        <w:t>Ağı’na</w:t>
      </w:r>
      <w:proofErr w:type="spellEnd"/>
      <w:r w:rsidRPr="003A4A03">
        <w:rPr>
          <w:rFonts w:ascii="Times New Roman" w:hAnsi="Times New Roman" w:cs="Times New Roman"/>
          <w:sz w:val="24"/>
          <w:szCs w:val="24"/>
        </w:rPr>
        <w:t xml:space="preserve"> girdi. </w:t>
      </w:r>
      <w:r w:rsidR="004C0564" w:rsidRPr="003A4A03">
        <w:rPr>
          <w:rFonts w:ascii="Times New Roman" w:hAnsi="Times New Roman" w:cs="Times New Roman"/>
          <w:sz w:val="24"/>
          <w:szCs w:val="24"/>
        </w:rPr>
        <w:t>Gaziantep ve Hatay’dan sonra Afyonkarahisar Türkiye’de UNE</w:t>
      </w:r>
      <w:r w:rsidR="0082036A" w:rsidRPr="003A4A03">
        <w:rPr>
          <w:rFonts w:ascii="Times New Roman" w:hAnsi="Times New Roman" w:cs="Times New Roman"/>
          <w:sz w:val="24"/>
          <w:szCs w:val="24"/>
        </w:rPr>
        <w:t>S</w:t>
      </w:r>
      <w:r w:rsidR="004C0564" w:rsidRPr="003A4A03">
        <w:rPr>
          <w:rFonts w:ascii="Times New Roman" w:hAnsi="Times New Roman" w:cs="Times New Roman"/>
          <w:sz w:val="24"/>
          <w:szCs w:val="24"/>
        </w:rPr>
        <w:t xml:space="preserve">CO Yaratıcı Şehirler </w:t>
      </w:r>
      <w:proofErr w:type="spellStart"/>
      <w:r w:rsidR="004C0564" w:rsidRPr="003A4A03">
        <w:rPr>
          <w:rFonts w:ascii="Times New Roman" w:hAnsi="Times New Roman" w:cs="Times New Roman"/>
          <w:sz w:val="24"/>
          <w:szCs w:val="24"/>
        </w:rPr>
        <w:t>Ağı’nda</w:t>
      </w:r>
      <w:proofErr w:type="spellEnd"/>
      <w:r w:rsidR="004C0564" w:rsidRPr="003A4A03">
        <w:rPr>
          <w:rFonts w:ascii="Times New Roman" w:hAnsi="Times New Roman" w:cs="Times New Roman"/>
          <w:sz w:val="24"/>
          <w:szCs w:val="24"/>
        </w:rPr>
        <w:t xml:space="preserve"> yer alan Türkiye’nin 3. İli oldu.</w:t>
      </w:r>
      <w:r w:rsidR="00776DBA" w:rsidRPr="003A4A03">
        <w:rPr>
          <w:rFonts w:ascii="Times New Roman" w:hAnsi="Times New Roman" w:cs="Times New Roman"/>
          <w:sz w:val="24"/>
          <w:szCs w:val="24"/>
        </w:rPr>
        <w:t xml:space="preserve"> UNESCO'nun internet sitesinde yer alan açıklamaya göre</w:t>
      </w:r>
      <w:r w:rsidR="00CD7054" w:rsidRPr="003A4A03">
        <w:rPr>
          <w:rFonts w:ascii="Times New Roman" w:hAnsi="Times New Roman" w:cs="Times New Roman"/>
          <w:sz w:val="24"/>
          <w:szCs w:val="24"/>
        </w:rPr>
        <w:t xml:space="preserve"> Gastronomi</w:t>
      </w:r>
      <w:r w:rsidR="00776DBA" w:rsidRPr="003A4A03">
        <w:rPr>
          <w:rFonts w:ascii="Times New Roman" w:hAnsi="Times New Roman" w:cs="Times New Roman"/>
          <w:sz w:val="24"/>
          <w:szCs w:val="24"/>
        </w:rPr>
        <w:t xml:space="preserve"> </w:t>
      </w:r>
      <w:r w:rsidR="00CD7054" w:rsidRPr="003A4A03">
        <w:rPr>
          <w:rFonts w:ascii="Times New Roman" w:hAnsi="Times New Roman" w:cs="Times New Roman"/>
          <w:sz w:val="24"/>
          <w:szCs w:val="24"/>
        </w:rPr>
        <w:t xml:space="preserve">alanında </w:t>
      </w:r>
      <w:r w:rsidR="00776DBA" w:rsidRPr="003A4A03">
        <w:rPr>
          <w:rFonts w:ascii="Times New Roman" w:hAnsi="Times New Roman" w:cs="Times New Roman"/>
          <w:sz w:val="24"/>
          <w:szCs w:val="24"/>
        </w:rPr>
        <w:t xml:space="preserve">listeye </w:t>
      </w:r>
      <w:r w:rsidR="00714F41" w:rsidRPr="003A4A03">
        <w:rPr>
          <w:rFonts w:ascii="Times New Roman" w:hAnsi="Times New Roman" w:cs="Times New Roman"/>
          <w:sz w:val="24"/>
          <w:szCs w:val="24"/>
        </w:rPr>
        <w:t>dâhil</w:t>
      </w:r>
      <w:r w:rsidR="00776DBA" w:rsidRPr="003A4A03">
        <w:rPr>
          <w:rFonts w:ascii="Times New Roman" w:hAnsi="Times New Roman" w:cs="Times New Roman"/>
          <w:sz w:val="24"/>
          <w:szCs w:val="24"/>
        </w:rPr>
        <w:t xml:space="preserve"> olan şehirlerin sayısı ise </w:t>
      </w:r>
      <w:r w:rsidR="00E3164F" w:rsidRPr="003A4A03">
        <w:rPr>
          <w:rFonts w:ascii="Times New Roman" w:hAnsi="Times New Roman" w:cs="Times New Roman"/>
          <w:sz w:val="24"/>
          <w:szCs w:val="24"/>
        </w:rPr>
        <w:t xml:space="preserve">dünyada </w:t>
      </w:r>
      <w:r w:rsidR="00714F41" w:rsidRPr="003A4A03">
        <w:rPr>
          <w:rFonts w:ascii="Times New Roman" w:hAnsi="Times New Roman" w:cs="Times New Roman"/>
          <w:sz w:val="24"/>
          <w:szCs w:val="24"/>
        </w:rPr>
        <w:t>36</w:t>
      </w:r>
      <w:r w:rsidR="00776DBA" w:rsidRPr="003A4A03">
        <w:rPr>
          <w:rFonts w:ascii="Times New Roman" w:hAnsi="Times New Roman" w:cs="Times New Roman"/>
          <w:sz w:val="24"/>
          <w:szCs w:val="24"/>
        </w:rPr>
        <w:t>'ya ulaştı.</w:t>
      </w:r>
      <w:r w:rsidR="001358E8" w:rsidRPr="003A4A03">
        <w:rPr>
          <w:rFonts w:ascii="Times New Roman" w:hAnsi="Times New Roman" w:cs="Times New Roman"/>
          <w:sz w:val="24"/>
          <w:szCs w:val="24"/>
        </w:rPr>
        <w:t xml:space="preserve"> </w:t>
      </w:r>
    </w:p>
    <w:p w:rsidR="00F87A30" w:rsidRDefault="001358E8" w:rsidP="006A1DA7">
      <w:pPr>
        <w:spacing w:line="360" w:lineRule="auto"/>
        <w:jc w:val="both"/>
        <w:rPr>
          <w:rFonts w:ascii="Times New Roman" w:hAnsi="Times New Roman" w:cs="Times New Roman"/>
          <w:sz w:val="24"/>
          <w:szCs w:val="24"/>
        </w:rPr>
      </w:pPr>
      <w:proofErr w:type="gramStart"/>
      <w:r w:rsidRPr="003A4A03">
        <w:rPr>
          <w:rFonts w:ascii="Times New Roman" w:hAnsi="Times New Roman" w:cs="Times New Roman"/>
          <w:sz w:val="24"/>
          <w:szCs w:val="24"/>
        </w:rPr>
        <w:t xml:space="preserve">İlimizin coğrafi işaret tescili almış </w:t>
      </w:r>
      <w:r w:rsidR="006A1DA7" w:rsidRPr="003A4A03">
        <w:rPr>
          <w:rFonts w:ascii="Times New Roman" w:hAnsi="Times New Roman" w:cs="Times New Roman"/>
          <w:sz w:val="24"/>
          <w:szCs w:val="24"/>
        </w:rPr>
        <w:t xml:space="preserve">Afyon Kaymağı, Afyon Mermeri, Afyon Pastırması, Afyon Sucuğu, Afyonkarahisar Patatesli Ekmeği, Afyonkarahisar Kaymaklı Ekmek Kadayıfı, Afyon </w:t>
      </w:r>
      <w:proofErr w:type="spellStart"/>
      <w:r w:rsidR="006A1DA7" w:rsidRPr="003A4A03">
        <w:rPr>
          <w:rFonts w:ascii="Times New Roman" w:hAnsi="Times New Roman" w:cs="Times New Roman"/>
          <w:sz w:val="24"/>
          <w:szCs w:val="24"/>
        </w:rPr>
        <w:t>İlibada</w:t>
      </w:r>
      <w:proofErr w:type="spellEnd"/>
      <w:r w:rsidR="006A1DA7" w:rsidRPr="003A4A03">
        <w:rPr>
          <w:rFonts w:ascii="Times New Roman" w:hAnsi="Times New Roman" w:cs="Times New Roman"/>
          <w:sz w:val="24"/>
          <w:szCs w:val="24"/>
        </w:rPr>
        <w:t xml:space="preserve"> Dolması, Afyon Lokumu, Afyonkarahisar Çullama Köfte, Bayat Türkmen Kilimi, Çay İlçesi Vişnesi, </w:t>
      </w:r>
      <w:proofErr w:type="spellStart"/>
      <w:r w:rsidR="006A1DA7" w:rsidRPr="003A4A03">
        <w:rPr>
          <w:rFonts w:ascii="Times New Roman" w:hAnsi="Times New Roman" w:cs="Times New Roman"/>
          <w:sz w:val="24"/>
          <w:szCs w:val="24"/>
        </w:rPr>
        <w:t>Pazırık</w:t>
      </w:r>
      <w:proofErr w:type="spellEnd"/>
      <w:r w:rsidR="006A1DA7" w:rsidRPr="003A4A03">
        <w:rPr>
          <w:rFonts w:ascii="Times New Roman" w:hAnsi="Times New Roman" w:cs="Times New Roman"/>
          <w:sz w:val="24"/>
          <w:szCs w:val="24"/>
        </w:rPr>
        <w:t xml:space="preserve"> El Halısı, Süper İnce Kilim, Türkmen Halısı, Şuhut K</w:t>
      </w:r>
      <w:r w:rsidR="00276F0C" w:rsidRPr="003A4A03">
        <w:rPr>
          <w:rFonts w:ascii="Times New Roman" w:hAnsi="Times New Roman" w:cs="Times New Roman"/>
          <w:sz w:val="24"/>
          <w:szCs w:val="24"/>
        </w:rPr>
        <w:t>eşkeği, Dazkırı Halısı, Emirdağ</w:t>
      </w:r>
      <w:r w:rsidR="006A1DA7" w:rsidRPr="003A4A03">
        <w:rPr>
          <w:rFonts w:ascii="Times New Roman" w:hAnsi="Times New Roman" w:cs="Times New Roman"/>
          <w:sz w:val="24"/>
          <w:szCs w:val="24"/>
        </w:rPr>
        <w:t xml:space="preserve"> Güveci, Sultandağı </w:t>
      </w:r>
      <w:proofErr w:type="spellStart"/>
      <w:r w:rsidR="006A1DA7" w:rsidRPr="003A4A03">
        <w:rPr>
          <w:rFonts w:ascii="Times New Roman" w:hAnsi="Times New Roman" w:cs="Times New Roman"/>
          <w:sz w:val="24"/>
          <w:szCs w:val="24"/>
        </w:rPr>
        <w:t>Gılli</w:t>
      </w:r>
      <w:proofErr w:type="spellEnd"/>
      <w:r w:rsidR="006A1DA7" w:rsidRPr="003A4A03">
        <w:rPr>
          <w:rFonts w:ascii="Times New Roman" w:hAnsi="Times New Roman" w:cs="Times New Roman"/>
          <w:sz w:val="24"/>
          <w:szCs w:val="24"/>
        </w:rPr>
        <w:t xml:space="preserve"> Kirazı, Sultandağı Kirazı </w:t>
      </w:r>
      <w:r w:rsidR="007442EF" w:rsidRPr="003A4A03">
        <w:rPr>
          <w:rFonts w:ascii="Times New Roman" w:hAnsi="Times New Roman" w:cs="Times New Roman"/>
          <w:sz w:val="24"/>
          <w:szCs w:val="24"/>
        </w:rPr>
        <w:t xml:space="preserve">Afyon </w:t>
      </w:r>
      <w:proofErr w:type="spellStart"/>
      <w:r w:rsidR="007442EF" w:rsidRPr="003A4A03">
        <w:rPr>
          <w:rFonts w:ascii="Times New Roman" w:hAnsi="Times New Roman" w:cs="Times New Roman"/>
          <w:sz w:val="24"/>
          <w:szCs w:val="24"/>
        </w:rPr>
        <w:t>Ağzıaçığı</w:t>
      </w:r>
      <w:proofErr w:type="spellEnd"/>
      <w:r w:rsidR="007442EF" w:rsidRPr="003A4A03">
        <w:rPr>
          <w:rFonts w:ascii="Times New Roman" w:hAnsi="Times New Roman" w:cs="Times New Roman"/>
          <w:sz w:val="24"/>
          <w:szCs w:val="24"/>
        </w:rPr>
        <w:t xml:space="preserve">, Afyon Bükmesi, Afyon Kebabı, Afyon Patlıcan Böreği, Afyon Velense Hamur Aşı, Emirdağ Kilimi </w:t>
      </w:r>
      <w:r w:rsidRPr="003A4A03">
        <w:rPr>
          <w:rFonts w:ascii="Times New Roman" w:hAnsi="Times New Roman" w:cs="Times New Roman"/>
          <w:sz w:val="24"/>
          <w:szCs w:val="24"/>
        </w:rPr>
        <w:t>markalaşma yönünde ilerliyor.</w:t>
      </w:r>
      <w:proofErr w:type="gramEnd"/>
    </w:p>
    <w:p w:rsidR="00D06CF7" w:rsidRPr="003A4A03" w:rsidRDefault="00D06CF7" w:rsidP="006A1DA7">
      <w:pPr>
        <w:spacing w:line="360" w:lineRule="auto"/>
        <w:jc w:val="both"/>
        <w:rPr>
          <w:rFonts w:ascii="Times New Roman" w:hAnsi="Times New Roman" w:cs="Times New Roman"/>
          <w:sz w:val="24"/>
          <w:szCs w:val="24"/>
        </w:rPr>
      </w:pPr>
    </w:p>
    <w:p w:rsidR="00A535B3" w:rsidRPr="003A4A03" w:rsidRDefault="00A535B3" w:rsidP="008B6962">
      <w:pPr>
        <w:pStyle w:val="Balk2"/>
        <w:numPr>
          <w:ilvl w:val="0"/>
          <w:numId w:val="27"/>
        </w:numPr>
        <w:rPr>
          <w:rFonts w:ascii="Times New Roman" w:hAnsi="Times New Roman" w:cs="Times New Roman"/>
          <w:sz w:val="24"/>
          <w:szCs w:val="24"/>
        </w:rPr>
      </w:pPr>
      <w:bookmarkStart w:id="10" w:name="_Toc75174784"/>
      <w:r w:rsidRPr="003A4A03">
        <w:rPr>
          <w:rFonts w:ascii="Times New Roman" w:hAnsi="Times New Roman" w:cs="Times New Roman"/>
          <w:sz w:val="24"/>
          <w:szCs w:val="24"/>
        </w:rPr>
        <w:t>AFYONKARAHİSAR DIŞ TİCARETİ</w:t>
      </w:r>
      <w:bookmarkEnd w:id="10"/>
    </w:p>
    <w:p w:rsidR="00A535B3" w:rsidRPr="003A4A03" w:rsidRDefault="00A535B3" w:rsidP="00D06CF7">
      <w:pPr>
        <w:pStyle w:val="Balk3"/>
        <w:numPr>
          <w:ilvl w:val="1"/>
          <w:numId w:val="27"/>
        </w:numPr>
        <w:spacing w:line="360" w:lineRule="auto"/>
        <w:rPr>
          <w:rFonts w:ascii="Times New Roman" w:hAnsi="Times New Roman" w:cs="Times New Roman"/>
          <w:sz w:val="24"/>
          <w:szCs w:val="24"/>
        </w:rPr>
      </w:pPr>
      <w:bookmarkStart w:id="11" w:name="_Toc75174785"/>
      <w:r w:rsidRPr="003A4A03">
        <w:rPr>
          <w:rFonts w:ascii="Times New Roman" w:hAnsi="Times New Roman" w:cs="Times New Roman"/>
          <w:sz w:val="24"/>
          <w:szCs w:val="24"/>
        </w:rPr>
        <w:t>Afyonkarahisar İhracatı</w:t>
      </w:r>
      <w:bookmarkEnd w:id="11"/>
    </w:p>
    <w:p w:rsidR="00A535B3" w:rsidRPr="003A4A03" w:rsidRDefault="00A535B3" w:rsidP="00D06CF7">
      <w:pPr>
        <w:spacing w:line="360" w:lineRule="auto"/>
        <w:jc w:val="both"/>
        <w:rPr>
          <w:rFonts w:ascii="Times New Roman" w:hAnsi="Times New Roman" w:cs="Times New Roman"/>
          <w:bCs/>
          <w:sz w:val="24"/>
          <w:szCs w:val="24"/>
        </w:rPr>
      </w:pPr>
      <w:r w:rsidRPr="003A4A03">
        <w:rPr>
          <w:rFonts w:ascii="Times New Roman" w:hAnsi="Times New Roman" w:cs="Times New Roman"/>
          <w:bCs/>
          <w:sz w:val="24"/>
          <w:szCs w:val="24"/>
        </w:rPr>
        <w:t>İlimizin 2020 yılı ihracatı yüzde 12,20 azalarak 323 milyon 437 bin dolar olmuştur. (2019 yılında ihracatımız 368 milyon 387 bin dolar olmuştu. ) 2020 yılında 138 ülke 4 serb</w:t>
      </w:r>
      <w:r w:rsidR="00D06CF7">
        <w:rPr>
          <w:rFonts w:ascii="Times New Roman" w:hAnsi="Times New Roman" w:cs="Times New Roman"/>
          <w:bCs/>
          <w:sz w:val="24"/>
          <w:szCs w:val="24"/>
        </w:rPr>
        <w:t>est bölgeye ihracat yapıldı.</w:t>
      </w:r>
      <w:r w:rsidRPr="003A4A03">
        <w:rPr>
          <w:rFonts w:ascii="Times New Roman" w:hAnsi="Times New Roman" w:cs="Times New Roman"/>
          <w:bCs/>
          <w:sz w:val="24"/>
          <w:szCs w:val="24"/>
        </w:rPr>
        <w:t xml:space="preserve"> 2019 yılında toplam 134 ülke ve 6 serbest bölgeye ihracat yapılmıştı.</w:t>
      </w:r>
    </w:p>
    <w:p w:rsidR="00A535B3" w:rsidRPr="003A4A03" w:rsidRDefault="00A535B3" w:rsidP="00A535B3">
      <w:pPr>
        <w:spacing w:line="360" w:lineRule="auto"/>
        <w:jc w:val="both"/>
        <w:rPr>
          <w:rFonts w:ascii="Times New Roman" w:hAnsi="Times New Roman" w:cs="Times New Roman"/>
          <w:bCs/>
          <w:sz w:val="24"/>
          <w:szCs w:val="24"/>
        </w:rPr>
      </w:pPr>
      <w:r w:rsidRPr="003A4A03">
        <w:rPr>
          <w:rFonts w:ascii="Times New Roman" w:hAnsi="Times New Roman" w:cs="Times New Roman"/>
          <w:bCs/>
          <w:sz w:val="24"/>
          <w:szCs w:val="24"/>
        </w:rPr>
        <w:t xml:space="preserve">İller sıralamasında Afyonkarahisar 2020 yılında toplam ihracatta geçen seneki yerini koruyarak 81 il içerisinde 30’uncu sırada yer </w:t>
      </w:r>
      <w:r w:rsidR="00D06CF7">
        <w:rPr>
          <w:rFonts w:ascii="Times New Roman" w:hAnsi="Times New Roman" w:cs="Times New Roman"/>
          <w:bCs/>
          <w:sz w:val="24"/>
          <w:szCs w:val="24"/>
        </w:rPr>
        <w:t>alıyor.</w:t>
      </w:r>
      <w:r w:rsidRPr="003A4A03">
        <w:rPr>
          <w:rFonts w:ascii="Times New Roman" w:hAnsi="Times New Roman" w:cs="Times New Roman"/>
          <w:bCs/>
          <w:sz w:val="24"/>
          <w:szCs w:val="24"/>
        </w:rPr>
        <w:t xml:space="preserve"> </w:t>
      </w:r>
    </w:p>
    <w:p w:rsidR="00694741" w:rsidRPr="00D06CF7" w:rsidRDefault="00A535B3" w:rsidP="00A535B3">
      <w:pPr>
        <w:spacing w:line="360" w:lineRule="auto"/>
        <w:jc w:val="both"/>
        <w:rPr>
          <w:rFonts w:ascii="Times New Roman" w:hAnsi="Times New Roman" w:cs="Times New Roman"/>
          <w:bCs/>
          <w:sz w:val="24"/>
          <w:szCs w:val="24"/>
        </w:rPr>
      </w:pPr>
      <w:r w:rsidRPr="003A4A03">
        <w:rPr>
          <w:rFonts w:ascii="Times New Roman" w:hAnsi="Times New Roman" w:cs="Times New Roman"/>
          <w:bCs/>
          <w:sz w:val="24"/>
          <w:szCs w:val="24"/>
        </w:rPr>
        <w:t>2019 yılında 394 olan ihracatçı firma sayı</w:t>
      </w:r>
      <w:r w:rsidR="00D06CF7">
        <w:rPr>
          <w:rFonts w:ascii="Times New Roman" w:hAnsi="Times New Roman" w:cs="Times New Roman"/>
          <w:bCs/>
          <w:sz w:val="24"/>
          <w:szCs w:val="24"/>
        </w:rPr>
        <w:t>mız 2020 yılsonu itibariyle 339’dur.</w:t>
      </w:r>
    </w:p>
    <w:p w:rsidR="00694741" w:rsidRDefault="00694741" w:rsidP="00A535B3">
      <w:pPr>
        <w:spacing w:line="360" w:lineRule="auto"/>
        <w:jc w:val="both"/>
        <w:rPr>
          <w:rFonts w:ascii="Times New Roman" w:hAnsi="Times New Roman" w:cs="Times New Roman"/>
          <w:b/>
          <w:bCs/>
          <w:sz w:val="24"/>
          <w:szCs w:val="24"/>
        </w:rPr>
      </w:pPr>
    </w:p>
    <w:p w:rsidR="00D06CF7" w:rsidRDefault="00D06CF7" w:rsidP="00A535B3">
      <w:pPr>
        <w:spacing w:line="360" w:lineRule="auto"/>
        <w:jc w:val="both"/>
        <w:rPr>
          <w:rFonts w:ascii="Times New Roman" w:hAnsi="Times New Roman" w:cs="Times New Roman"/>
          <w:b/>
          <w:bCs/>
          <w:sz w:val="24"/>
          <w:szCs w:val="24"/>
        </w:rPr>
      </w:pPr>
    </w:p>
    <w:p w:rsidR="00D06CF7" w:rsidRDefault="00D06CF7" w:rsidP="00A535B3">
      <w:pPr>
        <w:spacing w:line="360" w:lineRule="auto"/>
        <w:jc w:val="both"/>
        <w:rPr>
          <w:rFonts w:ascii="Times New Roman" w:hAnsi="Times New Roman" w:cs="Times New Roman"/>
          <w:b/>
          <w:bCs/>
          <w:sz w:val="24"/>
          <w:szCs w:val="24"/>
        </w:rPr>
      </w:pPr>
    </w:p>
    <w:p w:rsidR="00D06CF7" w:rsidRDefault="00D06CF7" w:rsidP="00A535B3">
      <w:pPr>
        <w:spacing w:line="360" w:lineRule="auto"/>
        <w:jc w:val="both"/>
        <w:rPr>
          <w:rFonts w:ascii="Times New Roman" w:hAnsi="Times New Roman" w:cs="Times New Roman"/>
          <w:b/>
          <w:bCs/>
          <w:sz w:val="24"/>
          <w:szCs w:val="24"/>
        </w:rPr>
      </w:pPr>
    </w:p>
    <w:p w:rsidR="00D06CF7" w:rsidRDefault="00D06CF7" w:rsidP="00A535B3">
      <w:pPr>
        <w:spacing w:line="360" w:lineRule="auto"/>
        <w:jc w:val="both"/>
        <w:rPr>
          <w:rFonts w:ascii="Times New Roman" w:hAnsi="Times New Roman" w:cs="Times New Roman"/>
          <w:b/>
          <w:bCs/>
          <w:sz w:val="24"/>
          <w:szCs w:val="24"/>
        </w:rPr>
      </w:pPr>
    </w:p>
    <w:p w:rsidR="00D06CF7" w:rsidRDefault="00D06CF7" w:rsidP="00A535B3">
      <w:pPr>
        <w:spacing w:line="360" w:lineRule="auto"/>
        <w:jc w:val="both"/>
        <w:rPr>
          <w:rFonts w:ascii="Times New Roman" w:hAnsi="Times New Roman" w:cs="Times New Roman"/>
          <w:b/>
          <w:bCs/>
          <w:sz w:val="24"/>
          <w:szCs w:val="24"/>
        </w:rPr>
      </w:pPr>
    </w:p>
    <w:p w:rsidR="00D06CF7" w:rsidRPr="003A4A03" w:rsidRDefault="00D06CF7" w:rsidP="00A535B3">
      <w:pPr>
        <w:spacing w:line="360" w:lineRule="auto"/>
        <w:jc w:val="both"/>
        <w:rPr>
          <w:rFonts w:ascii="Times New Roman" w:hAnsi="Times New Roman" w:cs="Times New Roman"/>
          <w:b/>
          <w:bCs/>
          <w:sz w:val="24"/>
          <w:szCs w:val="24"/>
        </w:rPr>
      </w:pPr>
    </w:p>
    <w:p w:rsidR="00A535B3" w:rsidRPr="00D06CF7" w:rsidRDefault="00D06CF7" w:rsidP="00A535B3">
      <w:pPr>
        <w:spacing w:line="360" w:lineRule="auto"/>
        <w:jc w:val="both"/>
        <w:rPr>
          <w:rFonts w:ascii="Times New Roman" w:hAnsi="Times New Roman" w:cs="Times New Roman"/>
          <w:bCs/>
        </w:rPr>
      </w:pPr>
      <w:r w:rsidRPr="00D06CF7">
        <w:rPr>
          <w:rFonts w:ascii="Times New Roman" w:hAnsi="Times New Roman" w:cs="Times New Roman"/>
          <w:b/>
          <w:bCs/>
        </w:rPr>
        <w:lastRenderedPageBreak/>
        <w:t>Tablo</w:t>
      </w:r>
      <w:r w:rsidR="00C34FBF">
        <w:rPr>
          <w:rFonts w:ascii="Times New Roman" w:hAnsi="Times New Roman" w:cs="Times New Roman"/>
          <w:b/>
          <w:bCs/>
        </w:rPr>
        <w:t xml:space="preserve"> </w:t>
      </w:r>
      <w:r w:rsidRPr="00D06CF7">
        <w:rPr>
          <w:rFonts w:ascii="Times New Roman" w:hAnsi="Times New Roman" w:cs="Times New Roman"/>
          <w:b/>
          <w:bCs/>
        </w:rPr>
        <w:t>3</w:t>
      </w:r>
      <w:r w:rsidR="00EB1B04" w:rsidRPr="00D06CF7">
        <w:rPr>
          <w:rFonts w:ascii="Times New Roman" w:hAnsi="Times New Roman" w:cs="Times New Roman"/>
          <w:b/>
          <w:bCs/>
        </w:rPr>
        <w:t>:</w:t>
      </w:r>
      <w:r w:rsidR="00EB1B04" w:rsidRPr="00D06CF7">
        <w:rPr>
          <w:rFonts w:ascii="Times New Roman" w:hAnsi="Times New Roman" w:cs="Times New Roman"/>
          <w:bCs/>
        </w:rPr>
        <w:t xml:space="preserve"> Afyonkarahisar İhracat Değişimi 2019/2020</w:t>
      </w:r>
    </w:p>
    <w:p w:rsidR="00A535B3" w:rsidRPr="003A4A03" w:rsidRDefault="00A535B3" w:rsidP="00A535B3">
      <w:pPr>
        <w:spacing w:line="360" w:lineRule="auto"/>
        <w:jc w:val="both"/>
        <w:rPr>
          <w:rFonts w:ascii="Times New Roman" w:hAnsi="Times New Roman" w:cs="Times New Roman"/>
          <w:bCs/>
          <w:sz w:val="24"/>
          <w:szCs w:val="24"/>
        </w:rPr>
      </w:pPr>
      <w:r w:rsidRPr="003A4A03">
        <w:rPr>
          <w:rFonts w:ascii="Times New Roman" w:hAnsi="Times New Roman" w:cs="Times New Roman"/>
          <w:bCs/>
          <w:noProof/>
          <w:sz w:val="24"/>
          <w:szCs w:val="24"/>
          <w:lang w:eastAsia="tr-TR"/>
        </w:rPr>
        <w:drawing>
          <wp:inline distT="0" distB="0" distL="0" distR="0" wp14:anchorId="0D559DB3" wp14:editId="288F8251">
            <wp:extent cx="6064250" cy="3009900"/>
            <wp:effectExtent l="0" t="0" r="12700" b="0"/>
            <wp:docPr id="1" name="Grafik 1">
              <a:extLst xmlns:a="http://schemas.openxmlformats.org/drawingml/2006/main">
                <a:ext uri="{FF2B5EF4-FFF2-40B4-BE49-F238E27FC236}">
                  <a16:creationId xmlns:a16="http://schemas.microsoft.com/office/drawing/2014/main" id="{FCA6AC13-B342-4C3D-A683-25749CA6F0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bookmarkStart w:id="12" w:name="_Toc519268641"/>
    </w:p>
    <w:p w:rsidR="001D1A3D" w:rsidRDefault="00904FAE" w:rsidP="00A535B3">
      <w:pPr>
        <w:spacing w:line="360" w:lineRule="auto"/>
        <w:jc w:val="both"/>
        <w:rPr>
          <w:rFonts w:ascii="Times New Roman" w:hAnsi="Times New Roman" w:cs="Times New Roman"/>
          <w:bCs/>
        </w:rPr>
      </w:pPr>
      <w:r w:rsidRPr="00D06CF7">
        <w:rPr>
          <w:rFonts w:ascii="Times New Roman" w:hAnsi="Times New Roman" w:cs="Times New Roman"/>
          <w:b/>
          <w:bCs/>
        </w:rPr>
        <w:t>Kaynak:</w:t>
      </w:r>
      <w:r w:rsidR="00C34FBF">
        <w:rPr>
          <w:rFonts w:ascii="Times New Roman" w:hAnsi="Times New Roman" w:cs="Times New Roman"/>
          <w:bCs/>
        </w:rPr>
        <w:t xml:space="preserve"> Türkiye İhracatçılar Meclisi(TİM)</w:t>
      </w:r>
    </w:p>
    <w:p w:rsidR="00D06CF7" w:rsidRPr="00D06CF7" w:rsidRDefault="00D06CF7" w:rsidP="00A535B3">
      <w:pPr>
        <w:spacing w:line="360" w:lineRule="auto"/>
        <w:jc w:val="both"/>
        <w:rPr>
          <w:rFonts w:ascii="Times New Roman" w:hAnsi="Times New Roman" w:cs="Times New Roman"/>
          <w:bCs/>
        </w:rPr>
      </w:pPr>
    </w:p>
    <w:p w:rsidR="00A535B3" w:rsidRPr="00D06CF7" w:rsidRDefault="00D06CF7" w:rsidP="00A535B3">
      <w:pPr>
        <w:spacing w:line="360" w:lineRule="auto"/>
        <w:jc w:val="both"/>
        <w:rPr>
          <w:rFonts w:ascii="Times New Roman" w:hAnsi="Times New Roman" w:cs="Times New Roman"/>
          <w:bCs/>
        </w:rPr>
      </w:pPr>
      <w:r w:rsidRPr="00D06CF7">
        <w:rPr>
          <w:rFonts w:ascii="Times New Roman" w:hAnsi="Times New Roman" w:cs="Times New Roman"/>
          <w:b/>
          <w:bCs/>
        </w:rPr>
        <w:t>Tablo 4</w:t>
      </w:r>
      <w:r w:rsidR="00A535B3" w:rsidRPr="00D06CF7">
        <w:rPr>
          <w:rFonts w:ascii="Times New Roman" w:hAnsi="Times New Roman" w:cs="Times New Roman"/>
          <w:b/>
          <w:bCs/>
        </w:rPr>
        <w:t xml:space="preserve">: </w:t>
      </w:r>
      <w:r w:rsidR="00A535B3" w:rsidRPr="00D06CF7">
        <w:rPr>
          <w:rFonts w:ascii="Times New Roman" w:hAnsi="Times New Roman" w:cs="Times New Roman"/>
          <w:bCs/>
        </w:rPr>
        <w:t>İllerin 2020 Yılı İhracat Sıralaması (1000 $)</w:t>
      </w:r>
      <w:bookmarkEnd w:id="12"/>
    </w:p>
    <w:tbl>
      <w:tblPr>
        <w:tblStyle w:val="KlavuzuTablo4-Vurgu5"/>
        <w:tblW w:w="9615" w:type="dxa"/>
        <w:tblLook w:val="04A0" w:firstRow="1" w:lastRow="0" w:firstColumn="1" w:lastColumn="0" w:noHBand="0" w:noVBand="1"/>
      </w:tblPr>
      <w:tblGrid>
        <w:gridCol w:w="1173"/>
        <w:gridCol w:w="3416"/>
        <w:gridCol w:w="5026"/>
      </w:tblGrid>
      <w:tr w:rsidR="00694741" w:rsidRPr="003A4A03" w:rsidTr="00D06CF7">
        <w:trPr>
          <w:cnfStyle w:val="100000000000" w:firstRow="1" w:lastRow="0" w:firstColumn="0" w:lastColumn="0" w:oddVBand="0" w:evenVBand="0" w:oddHBand="0"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1173" w:type="dxa"/>
            <w:noWrap/>
            <w:hideMark/>
          </w:tcPr>
          <w:p w:rsidR="00694741" w:rsidRPr="003A4A03" w:rsidRDefault="00694741" w:rsidP="00D06CF7">
            <w:pPr>
              <w:spacing w:line="360" w:lineRule="auto"/>
              <w:jc w:val="both"/>
              <w:rPr>
                <w:rFonts w:ascii="Times New Roman" w:hAnsi="Times New Roman" w:cs="Times New Roman"/>
                <w:sz w:val="24"/>
                <w:szCs w:val="24"/>
              </w:rPr>
            </w:pPr>
            <w:r w:rsidRPr="003A4A03">
              <w:rPr>
                <w:rFonts w:ascii="Times New Roman" w:hAnsi="Times New Roman" w:cs="Times New Roman"/>
                <w:sz w:val="24"/>
                <w:szCs w:val="24"/>
              </w:rPr>
              <w:t>SIRA</w:t>
            </w:r>
          </w:p>
        </w:tc>
        <w:tc>
          <w:tcPr>
            <w:tcW w:w="3416" w:type="dxa"/>
            <w:noWrap/>
            <w:hideMark/>
          </w:tcPr>
          <w:p w:rsidR="00694741" w:rsidRPr="003A4A03" w:rsidRDefault="00694741" w:rsidP="00D06CF7">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A4A03">
              <w:rPr>
                <w:rFonts w:ascii="Times New Roman" w:hAnsi="Times New Roman" w:cs="Times New Roman"/>
                <w:sz w:val="24"/>
                <w:szCs w:val="24"/>
              </w:rPr>
              <w:t>İLLER</w:t>
            </w:r>
          </w:p>
        </w:tc>
        <w:tc>
          <w:tcPr>
            <w:tcW w:w="5026" w:type="dxa"/>
            <w:noWrap/>
            <w:hideMark/>
          </w:tcPr>
          <w:p w:rsidR="00694741" w:rsidRPr="003A4A03" w:rsidRDefault="00694741" w:rsidP="00D06CF7">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A4A03">
              <w:rPr>
                <w:rFonts w:ascii="Times New Roman" w:hAnsi="Times New Roman" w:cs="Times New Roman"/>
                <w:sz w:val="24"/>
                <w:szCs w:val="24"/>
              </w:rPr>
              <w:t>İHRACAT TUTARI (1000 $)</w:t>
            </w:r>
          </w:p>
        </w:tc>
      </w:tr>
      <w:tr w:rsidR="00694741" w:rsidRPr="003A4A03" w:rsidTr="00D06CF7">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173" w:type="dxa"/>
            <w:noWrap/>
            <w:hideMark/>
          </w:tcPr>
          <w:p w:rsidR="00694741" w:rsidRPr="003A4A03" w:rsidRDefault="00694741" w:rsidP="00D06CF7">
            <w:pPr>
              <w:spacing w:line="360" w:lineRule="auto"/>
              <w:jc w:val="both"/>
              <w:rPr>
                <w:rFonts w:ascii="Times New Roman" w:hAnsi="Times New Roman" w:cs="Times New Roman"/>
                <w:b w:val="0"/>
                <w:sz w:val="24"/>
                <w:szCs w:val="24"/>
              </w:rPr>
            </w:pPr>
            <w:r w:rsidRPr="003A4A03">
              <w:rPr>
                <w:rFonts w:ascii="Times New Roman" w:hAnsi="Times New Roman" w:cs="Times New Roman"/>
                <w:b w:val="0"/>
                <w:sz w:val="24"/>
                <w:szCs w:val="24"/>
              </w:rPr>
              <w:t>1</w:t>
            </w:r>
          </w:p>
        </w:tc>
        <w:tc>
          <w:tcPr>
            <w:tcW w:w="3416" w:type="dxa"/>
            <w:noWrap/>
            <w:hideMark/>
          </w:tcPr>
          <w:p w:rsidR="00694741" w:rsidRPr="003A4A03" w:rsidRDefault="00694741" w:rsidP="00D06CF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İstanbul</w:t>
            </w:r>
          </w:p>
        </w:tc>
        <w:tc>
          <w:tcPr>
            <w:tcW w:w="5026" w:type="dxa"/>
            <w:noWrap/>
            <w:hideMark/>
          </w:tcPr>
          <w:p w:rsidR="00694741" w:rsidRPr="003A4A03" w:rsidRDefault="00694741" w:rsidP="00D06CF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66.676.873,48</w:t>
            </w:r>
          </w:p>
        </w:tc>
      </w:tr>
      <w:tr w:rsidR="00694741" w:rsidRPr="003A4A03" w:rsidTr="00D06CF7">
        <w:trPr>
          <w:trHeight w:val="409"/>
        </w:trPr>
        <w:tc>
          <w:tcPr>
            <w:cnfStyle w:val="001000000000" w:firstRow="0" w:lastRow="0" w:firstColumn="1" w:lastColumn="0" w:oddVBand="0" w:evenVBand="0" w:oddHBand="0" w:evenHBand="0" w:firstRowFirstColumn="0" w:firstRowLastColumn="0" w:lastRowFirstColumn="0" w:lastRowLastColumn="0"/>
            <w:tcW w:w="1173" w:type="dxa"/>
            <w:noWrap/>
            <w:hideMark/>
          </w:tcPr>
          <w:p w:rsidR="00694741" w:rsidRPr="003A4A03" w:rsidRDefault="00694741" w:rsidP="00D06CF7">
            <w:pPr>
              <w:spacing w:line="360" w:lineRule="auto"/>
              <w:jc w:val="both"/>
              <w:rPr>
                <w:rFonts w:ascii="Times New Roman" w:hAnsi="Times New Roman" w:cs="Times New Roman"/>
                <w:b w:val="0"/>
                <w:sz w:val="24"/>
                <w:szCs w:val="24"/>
              </w:rPr>
            </w:pPr>
            <w:r w:rsidRPr="003A4A03">
              <w:rPr>
                <w:rFonts w:ascii="Times New Roman" w:hAnsi="Times New Roman" w:cs="Times New Roman"/>
                <w:b w:val="0"/>
                <w:sz w:val="24"/>
                <w:szCs w:val="24"/>
              </w:rPr>
              <w:t>2</w:t>
            </w:r>
          </w:p>
        </w:tc>
        <w:tc>
          <w:tcPr>
            <w:tcW w:w="3416" w:type="dxa"/>
            <w:noWrap/>
            <w:hideMark/>
          </w:tcPr>
          <w:p w:rsidR="00694741" w:rsidRPr="003A4A03" w:rsidRDefault="00694741" w:rsidP="00D06CF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Bursa</w:t>
            </w:r>
          </w:p>
        </w:tc>
        <w:tc>
          <w:tcPr>
            <w:tcW w:w="5026" w:type="dxa"/>
            <w:noWrap/>
            <w:hideMark/>
          </w:tcPr>
          <w:p w:rsidR="00694741" w:rsidRPr="003A4A03" w:rsidRDefault="00694741" w:rsidP="00D06CF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12.881.227,26</w:t>
            </w:r>
          </w:p>
        </w:tc>
      </w:tr>
      <w:tr w:rsidR="00694741" w:rsidRPr="003A4A03" w:rsidTr="00D06CF7">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173" w:type="dxa"/>
            <w:noWrap/>
            <w:hideMark/>
          </w:tcPr>
          <w:p w:rsidR="00694741" w:rsidRPr="003A4A03" w:rsidRDefault="00694741" w:rsidP="00D06CF7">
            <w:pPr>
              <w:spacing w:line="360" w:lineRule="auto"/>
              <w:jc w:val="both"/>
              <w:rPr>
                <w:rFonts w:ascii="Times New Roman" w:hAnsi="Times New Roman" w:cs="Times New Roman"/>
                <w:b w:val="0"/>
                <w:sz w:val="24"/>
                <w:szCs w:val="24"/>
              </w:rPr>
            </w:pPr>
            <w:r w:rsidRPr="003A4A03">
              <w:rPr>
                <w:rFonts w:ascii="Times New Roman" w:hAnsi="Times New Roman" w:cs="Times New Roman"/>
                <w:b w:val="0"/>
                <w:sz w:val="24"/>
                <w:szCs w:val="24"/>
              </w:rPr>
              <w:t>3</w:t>
            </w:r>
          </w:p>
        </w:tc>
        <w:tc>
          <w:tcPr>
            <w:tcW w:w="3416" w:type="dxa"/>
            <w:noWrap/>
            <w:hideMark/>
          </w:tcPr>
          <w:p w:rsidR="00694741" w:rsidRPr="003A4A03" w:rsidRDefault="00694741" w:rsidP="00D06CF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Kocaeli</w:t>
            </w:r>
          </w:p>
        </w:tc>
        <w:tc>
          <w:tcPr>
            <w:tcW w:w="5026" w:type="dxa"/>
            <w:noWrap/>
            <w:hideMark/>
          </w:tcPr>
          <w:p w:rsidR="00694741" w:rsidRPr="003A4A03" w:rsidRDefault="00694741" w:rsidP="00D06CF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12.271.117,72</w:t>
            </w:r>
          </w:p>
        </w:tc>
      </w:tr>
      <w:tr w:rsidR="00694741" w:rsidRPr="003A4A03" w:rsidTr="00D06CF7">
        <w:trPr>
          <w:trHeight w:val="409"/>
        </w:trPr>
        <w:tc>
          <w:tcPr>
            <w:cnfStyle w:val="001000000000" w:firstRow="0" w:lastRow="0" w:firstColumn="1" w:lastColumn="0" w:oddVBand="0" w:evenVBand="0" w:oddHBand="0" w:evenHBand="0" w:firstRowFirstColumn="0" w:firstRowLastColumn="0" w:lastRowFirstColumn="0" w:lastRowLastColumn="0"/>
            <w:tcW w:w="1173" w:type="dxa"/>
            <w:noWrap/>
            <w:hideMark/>
          </w:tcPr>
          <w:p w:rsidR="00694741" w:rsidRPr="003A4A03" w:rsidRDefault="00694741" w:rsidP="00D06CF7">
            <w:pPr>
              <w:spacing w:line="360" w:lineRule="auto"/>
              <w:jc w:val="both"/>
              <w:rPr>
                <w:rFonts w:ascii="Times New Roman" w:hAnsi="Times New Roman" w:cs="Times New Roman"/>
                <w:b w:val="0"/>
                <w:sz w:val="24"/>
                <w:szCs w:val="24"/>
              </w:rPr>
            </w:pPr>
            <w:r w:rsidRPr="003A4A03">
              <w:rPr>
                <w:rFonts w:ascii="Times New Roman" w:hAnsi="Times New Roman" w:cs="Times New Roman"/>
                <w:b w:val="0"/>
                <w:sz w:val="24"/>
                <w:szCs w:val="24"/>
              </w:rPr>
              <w:t>4</w:t>
            </w:r>
          </w:p>
        </w:tc>
        <w:tc>
          <w:tcPr>
            <w:tcW w:w="3416" w:type="dxa"/>
            <w:noWrap/>
            <w:hideMark/>
          </w:tcPr>
          <w:p w:rsidR="00694741" w:rsidRPr="003A4A03" w:rsidRDefault="00694741" w:rsidP="00D06CF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İzmir</w:t>
            </w:r>
          </w:p>
        </w:tc>
        <w:tc>
          <w:tcPr>
            <w:tcW w:w="5026" w:type="dxa"/>
            <w:noWrap/>
            <w:hideMark/>
          </w:tcPr>
          <w:p w:rsidR="00694741" w:rsidRPr="003A4A03" w:rsidRDefault="00694741" w:rsidP="00D06CF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9.534.711,63</w:t>
            </w:r>
          </w:p>
        </w:tc>
      </w:tr>
      <w:tr w:rsidR="00694741" w:rsidRPr="003A4A03" w:rsidTr="00D06CF7">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173" w:type="dxa"/>
            <w:noWrap/>
          </w:tcPr>
          <w:p w:rsidR="00694741" w:rsidRPr="003A4A03" w:rsidRDefault="00694741" w:rsidP="00D06CF7">
            <w:pPr>
              <w:spacing w:line="360" w:lineRule="auto"/>
              <w:jc w:val="both"/>
              <w:rPr>
                <w:rFonts w:ascii="Times New Roman" w:hAnsi="Times New Roman" w:cs="Times New Roman"/>
                <w:b w:val="0"/>
                <w:sz w:val="24"/>
                <w:szCs w:val="24"/>
              </w:rPr>
            </w:pPr>
            <w:r w:rsidRPr="003A4A03">
              <w:rPr>
                <w:rFonts w:ascii="Times New Roman" w:hAnsi="Times New Roman" w:cs="Times New Roman"/>
                <w:b w:val="0"/>
                <w:sz w:val="24"/>
                <w:szCs w:val="24"/>
              </w:rPr>
              <w:t>.</w:t>
            </w:r>
          </w:p>
        </w:tc>
        <w:tc>
          <w:tcPr>
            <w:tcW w:w="3416" w:type="dxa"/>
            <w:noWrap/>
          </w:tcPr>
          <w:p w:rsidR="00694741" w:rsidRPr="003A4A03" w:rsidRDefault="00694741" w:rsidP="00D06CF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w:t>
            </w:r>
          </w:p>
        </w:tc>
        <w:tc>
          <w:tcPr>
            <w:tcW w:w="5026" w:type="dxa"/>
            <w:noWrap/>
          </w:tcPr>
          <w:p w:rsidR="00694741" w:rsidRPr="003A4A03" w:rsidRDefault="00694741" w:rsidP="00D06CF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w:t>
            </w:r>
          </w:p>
        </w:tc>
      </w:tr>
      <w:tr w:rsidR="00694741" w:rsidRPr="003A4A03" w:rsidTr="00D06CF7">
        <w:trPr>
          <w:trHeight w:val="409"/>
        </w:trPr>
        <w:tc>
          <w:tcPr>
            <w:cnfStyle w:val="001000000000" w:firstRow="0" w:lastRow="0" w:firstColumn="1" w:lastColumn="0" w:oddVBand="0" w:evenVBand="0" w:oddHBand="0" w:evenHBand="0" w:firstRowFirstColumn="0" w:firstRowLastColumn="0" w:lastRowFirstColumn="0" w:lastRowLastColumn="0"/>
            <w:tcW w:w="1173" w:type="dxa"/>
            <w:noWrap/>
          </w:tcPr>
          <w:p w:rsidR="00694741" w:rsidRPr="003A4A03" w:rsidRDefault="00694741" w:rsidP="00D06CF7">
            <w:pPr>
              <w:spacing w:line="360" w:lineRule="auto"/>
              <w:jc w:val="both"/>
              <w:rPr>
                <w:rFonts w:ascii="Times New Roman" w:hAnsi="Times New Roman" w:cs="Times New Roman"/>
                <w:b w:val="0"/>
                <w:sz w:val="24"/>
                <w:szCs w:val="24"/>
              </w:rPr>
            </w:pPr>
            <w:r w:rsidRPr="003A4A03">
              <w:rPr>
                <w:rFonts w:ascii="Times New Roman" w:hAnsi="Times New Roman" w:cs="Times New Roman"/>
                <w:b w:val="0"/>
                <w:sz w:val="24"/>
                <w:szCs w:val="24"/>
              </w:rPr>
              <w:t>8</w:t>
            </w:r>
          </w:p>
        </w:tc>
        <w:tc>
          <w:tcPr>
            <w:tcW w:w="3416" w:type="dxa"/>
            <w:noWrap/>
          </w:tcPr>
          <w:p w:rsidR="00694741" w:rsidRPr="003A4A03" w:rsidRDefault="00694741" w:rsidP="00D06CF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Manisa</w:t>
            </w:r>
          </w:p>
        </w:tc>
        <w:tc>
          <w:tcPr>
            <w:tcW w:w="5026" w:type="dxa"/>
            <w:noWrap/>
          </w:tcPr>
          <w:p w:rsidR="00694741" w:rsidRPr="003A4A03" w:rsidRDefault="00694741" w:rsidP="00D06CF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4.180.358,68</w:t>
            </w:r>
          </w:p>
        </w:tc>
      </w:tr>
      <w:tr w:rsidR="00694741" w:rsidRPr="003A4A03" w:rsidTr="00D06CF7">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173" w:type="dxa"/>
            <w:noWrap/>
          </w:tcPr>
          <w:p w:rsidR="00694741" w:rsidRPr="003A4A03" w:rsidRDefault="00694741" w:rsidP="00D06CF7">
            <w:pPr>
              <w:spacing w:line="360" w:lineRule="auto"/>
              <w:jc w:val="both"/>
              <w:rPr>
                <w:rFonts w:ascii="Times New Roman" w:hAnsi="Times New Roman" w:cs="Times New Roman"/>
                <w:b w:val="0"/>
                <w:sz w:val="24"/>
                <w:szCs w:val="24"/>
              </w:rPr>
            </w:pPr>
            <w:r w:rsidRPr="003A4A03">
              <w:rPr>
                <w:rFonts w:ascii="Times New Roman" w:hAnsi="Times New Roman" w:cs="Times New Roman"/>
                <w:b w:val="0"/>
                <w:sz w:val="24"/>
                <w:szCs w:val="24"/>
              </w:rPr>
              <w:t>9</w:t>
            </w:r>
          </w:p>
        </w:tc>
        <w:tc>
          <w:tcPr>
            <w:tcW w:w="3416" w:type="dxa"/>
            <w:noWrap/>
          </w:tcPr>
          <w:p w:rsidR="00694741" w:rsidRPr="003A4A03" w:rsidRDefault="00694741" w:rsidP="00D06CF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Denizli</w:t>
            </w:r>
          </w:p>
        </w:tc>
        <w:tc>
          <w:tcPr>
            <w:tcW w:w="5026" w:type="dxa"/>
            <w:noWrap/>
          </w:tcPr>
          <w:p w:rsidR="00694741" w:rsidRPr="003A4A03" w:rsidRDefault="00694741" w:rsidP="00D06CF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3.191.333,14</w:t>
            </w:r>
          </w:p>
        </w:tc>
      </w:tr>
      <w:tr w:rsidR="00694741" w:rsidRPr="003A4A03" w:rsidTr="00D06CF7">
        <w:trPr>
          <w:trHeight w:val="409"/>
        </w:trPr>
        <w:tc>
          <w:tcPr>
            <w:cnfStyle w:val="001000000000" w:firstRow="0" w:lastRow="0" w:firstColumn="1" w:lastColumn="0" w:oddVBand="0" w:evenVBand="0" w:oddHBand="0" w:evenHBand="0" w:firstRowFirstColumn="0" w:firstRowLastColumn="0" w:lastRowFirstColumn="0" w:lastRowLastColumn="0"/>
            <w:tcW w:w="1173" w:type="dxa"/>
            <w:noWrap/>
          </w:tcPr>
          <w:p w:rsidR="00694741" w:rsidRPr="003A4A03" w:rsidRDefault="00694741" w:rsidP="00D06CF7">
            <w:pPr>
              <w:spacing w:line="360" w:lineRule="auto"/>
              <w:jc w:val="both"/>
              <w:rPr>
                <w:rFonts w:ascii="Times New Roman" w:hAnsi="Times New Roman" w:cs="Times New Roman"/>
                <w:b w:val="0"/>
                <w:sz w:val="24"/>
                <w:szCs w:val="24"/>
              </w:rPr>
            </w:pPr>
            <w:r w:rsidRPr="003A4A03">
              <w:rPr>
                <w:rFonts w:ascii="Times New Roman" w:hAnsi="Times New Roman" w:cs="Times New Roman"/>
                <w:b w:val="0"/>
                <w:sz w:val="24"/>
                <w:szCs w:val="24"/>
              </w:rPr>
              <w:t>11</w:t>
            </w:r>
          </w:p>
        </w:tc>
        <w:tc>
          <w:tcPr>
            <w:tcW w:w="3416" w:type="dxa"/>
            <w:noWrap/>
          </w:tcPr>
          <w:p w:rsidR="00694741" w:rsidRPr="003A4A03" w:rsidRDefault="00694741" w:rsidP="00D06CF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Konya</w:t>
            </w:r>
          </w:p>
        </w:tc>
        <w:tc>
          <w:tcPr>
            <w:tcW w:w="5026" w:type="dxa"/>
            <w:noWrap/>
          </w:tcPr>
          <w:p w:rsidR="00694741" w:rsidRPr="003A4A03" w:rsidRDefault="00694741" w:rsidP="00D06CF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2.185.137,04</w:t>
            </w:r>
          </w:p>
        </w:tc>
      </w:tr>
      <w:tr w:rsidR="00694741" w:rsidRPr="003A4A03" w:rsidTr="00D06CF7">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173" w:type="dxa"/>
            <w:noWrap/>
          </w:tcPr>
          <w:p w:rsidR="00694741" w:rsidRPr="003A4A03" w:rsidRDefault="00694741" w:rsidP="00D06CF7">
            <w:pPr>
              <w:spacing w:line="360" w:lineRule="auto"/>
              <w:jc w:val="both"/>
              <w:rPr>
                <w:rFonts w:ascii="Times New Roman" w:hAnsi="Times New Roman" w:cs="Times New Roman"/>
                <w:b w:val="0"/>
                <w:sz w:val="24"/>
                <w:szCs w:val="24"/>
              </w:rPr>
            </w:pPr>
            <w:r w:rsidRPr="003A4A03">
              <w:rPr>
                <w:rFonts w:ascii="Times New Roman" w:hAnsi="Times New Roman" w:cs="Times New Roman"/>
                <w:b w:val="0"/>
                <w:sz w:val="24"/>
                <w:szCs w:val="24"/>
              </w:rPr>
              <w:t>18</w:t>
            </w:r>
          </w:p>
        </w:tc>
        <w:tc>
          <w:tcPr>
            <w:tcW w:w="3416" w:type="dxa"/>
            <w:noWrap/>
          </w:tcPr>
          <w:p w:rsidR="00694741" w:rsidRPr="003A4A03" w:rsidRDefault="00694741" w:rsidP="00D06CF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Eskişehir</w:t>
            </w:r>
          </w:p>
        </w:tc>
        <w:tc>
          <w:tcPr>
            <w:tcW w:w="5026" w:type="dxa"/>
            <w:noWrap/>
          </w:tcPr>
          <w:p w:rsidR="00694741" w:rsidRPr="003A4A03" w:rsidRDefault="00694741" w:rsidP="00D06CF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921.038,14</w:t>
            </w:r>
          </w:p>
        </w:tc>
      </w:tr>
      <w:tr w:rsidR="00694741" w:rsidRPr="003A4A03" w:rsidTr="00D06CF7">
        <w:trPr>
          <w:trHeight w:val="409"/>
        </w:trPr>
        <w:tc>
          <w:tcPr>
            <w:cnfStyle w:val="001000000000" w:firstRow="0" w:lastRow="0" w:firstColumn="1" w:lastColumn="0" w:oddVBand="0" w:evenVBand="0" w:oddHBand="0" w:evenHBand="0" w:firstRowFirstColumn="0" w:firstRowLastColumn="0" w:lastRowFirstColumn="0" w:lastRowLastColumn="0"/>
            <w:tcW w:w="1173" w:type="dxa"/>
            <w:noWrap/>
            <w:hideMark/>
          </w:tcPr>
          <w:p w:rsidR="00694741" w:rsidRPr="003A4A03" w:rsidRDefault="00694741" w:rsidP="00D06CF7">
            <w:pPr>
              <w:spacing w:line="360" w:lineRule="auto"/>
              <w:jc w:val="both"/>
              <w:rPr>
                <w:rFonts w:ascii="Times New Roman" w:hAnsi="Times New Roman" w:cs="Times New Roman"/>
                <w:b w:val="0"/>
                <w:sz w:val="24"/>
                <w:szCs w:val="24"/>
              </w:rPr>
            </w:pPr>
            <w:r w:rsidRPr="003A4A03">
              <w:rPr>
                <w:rFonts w:ascii="Times New Roman" w:hAnsi="Times New Roman" w:cs="Times New Roman"/>
                <w:b w:val="0"/>
                <w:sz w:val="24"/>
                <w:szCs w:val="24"/>
              </w:rPr>
              <w:t>29</w:t>
            </w:r>
          </w:p>
        </w:tc>
        <w:tc>
          <w:tcPr>
            <w:tcW w:w="3416" w:type="dxa"/>
            <w:noWrap/>
          </w:tcPr>
          <w:p w:rsidR="00694741" w:rsidRPr="003A4A03" w:rsidRDefault="00694741" w:rsidP="00D06CF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Isparta</w:t>
            </w:r>
          </w:p>
        </w:tc>
        <w:tc>
          <w:tcPr>
            <w:tcW w:w="5026" w:type="dxa"/>
            <w:noWrap/>
          </w:tcPr>
          <w:p w:rsidR="00694741" w:rsidRPr="003A4A03" w:rsidRDefault="00694741" w:rsidP="00D06CF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327.829,49</w:t>
            </w:r>
          </w:p>
        </w:tc>
      </w:tr>
      <w:tr w:rsidR="00694741" w:rsidRPr="003A4A03" w:rsidTr="00D06CF7">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173" w:type="dxa"/>
            <w:noWrap/>
            <w:hideMark/>
          </w:tcPr>
          <w:p w:rsidR="00694741" w:rsidRPr="003A4A03" w:rsidRDefault="00694741" w:rsidP="00D06CF7">
            <w:pPr>
              <w:spacing w:line="360" w:lineRule="auto"/>
              <w:jc w:val="both"/>
              <w:rPr>
                <w:rFonts w:ascii="Times New Roman" w:hAnsi="Times New Roman" w:cs="Times New Roman"/>
                <w:color w:val="FF0000"/>
                <w:sz w:val="24"/>
                <w:szCs w:val="24"/>
              </w:rPr>
            </w:pPr>
            <w:r w:rsidRPr="003A4A03">
              <w:rPr>
                <w:rFonts w:ascii="Times New Roman" w:hAnsi="Times New Roman" w:cs="Times New Roman"/>
                <w:color w:val="FF0000"/>
                <w:sz w:val="24"/>
                <w:szCs w:val="24"/>
              </w:rPr>
              <w:t>30</w:t>
            </w:r>
          </w:p>
        </w:tc>
        <w:tc>
          <w:tcPr>
            <w:tcW w:w="3416" w:type="dxa"/>
            <w:noWrap/>
            <w:hideMark/>
          </w:tcPr>
          <w:p w:rsidR="00694741" w:rsidRPr="003A4A03" w:rsidRDefault="00694741" w:rsidP="00D06CF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FF0000"/>
                <w:sz w:val="24"/>
                <w:szCs w:val="24"/>
              </w:rPr>
            </w:pPr>
            <w:r w:rsidRPr="003A4A03">
              <w:rPr>
                <w:rFonts w:ascii="Times New Roman" w:hAnsi="Times New Roman" w:cs="Times New Roman"/>
                <w:b/>
                <w:bCs/>
                <w:color w:val="FF0000"/>
                <w:sz w:val="24"/>
                <w:szCs w:val="24"/>
              </w:rPr>
              <w:t>Afyonkarahisar</w:t>
            </w:r>
          </w:p>
        </w:tc>
        <w:tc>
          <w:tcPr>
            <w:tcW w:w="5026" w:type="dxa"/>
            <w:noWrap/>
            <w:hideMark/>
          </w:tcPr>
          <w:p w:rsidR="00694741" w:rsidRPr="003A4A03" w:rsidRDefault="00694741" w:rsidP="00D06CF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FF0000"/>
                <w:sz w:val="24"/>
                <w:szCs w:val="24"/>
              </w:rPr>
            </w:pPr>
            <w:r w:rsidRPr="003A4A03">
              <w:rPr>
                <w:rFonts w:ascii="Times New Roman" w:hAnsi="Times New Roman" w:cs="Times New Roman"/>
                <w:b/>
                <w:bCs/>
                <w:color w:val="FF0000"/>
                <w:sz w:val="24"/>
                <w:szCs w:val="24"/>
              </w:rPr>
              <w:t>323.437,29</w:t>
            </w:r>
          </w:p>
        </w:tc>
      </w:tr>
      <w:tr w:rsidR="00694741" w:rsidRPr="003A4A03" w:rsidTr="00D06CF7">
        <w:trPr>
          <w:trHeight w:val="409"/>
        </w:trPr>
        <w:tc>
          <w:tcPr>
            <w:cnfStyle w:val="001000000000" w:firstRow="0" w:lastRow="0" w:firstColumn="1" w:lastColumn="0" w:oddVBand="0" w:evenVBand="0" w:oddHBand="0" w:evenHBand="0" w:firstRowFirstColumn="0" w:firstRowLastColumn="0" w:lastRowFirstColumn="0" w:lastRowLastColumn="0"/>
            <w:tcW w:w="1173" w:type="dxa"/>
            <w:noWrap/>
            <w:hideMark/>
          </w:tcPr>
          <w:p w:rsidR="00694741" w:rsidRPr="003A4A03" w:rsidRDefault="00694741" w:rsidP="00D06CF7">
            <w:pPr>
              <w:spacing w:line="360" w:lineRule="auto"/>
              <w:jc w:val="both"/>
              <w:rPr>
                <w:rFonts w:ascii="Times New Roman" w:hAnsi="Times New Roman" w:cs="Times New Roman"/>
                <w:b w:val="0"/>
                <w:sz w:val="24"/>
                <w:szCs w:val="24"/>
              </w:rPr>
            </w:pPr>
            <w:r w:rsidRPr="003A4A03">
              <w:rPr>
                <w:rFonts w:ascii="Times New Roman" w:hAnsi="Times New Roman" w:cs="Times New Roman"/>
                <w:b w:val="0"/>
                <w:sz w:val="24"/>
                <w:szCs w:val="24"/>
              </w:rPr>
              <w:t>34</w:t>
            </w:r>
          </w:p>
        </w:tc>
        <w:tc>
          <w:tcPr>
            <w:tcW w:w="3416" w:type="dxa"/>
            <w:noWrap/>
          </w:tcPr>
          <w:p w:rsidR="00694741" w:rsidRPr="003A4A03" w:rsidRDefault="00694741" w:rsidP="00D06CF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Kütahya</w:t>
            </w:r>
          </w:p>
        </w:tc>
        <w:tc>
          <w:tcPr>
            <w:tcW w:w="5026" w:type="dxa"/>
            <w:noWrap/>
          </w:tcPr>
          <w:p w:rsidR="00694741" w:rsidRPr="003A4A03" w:rsidRDefault="00694741" w:rsidP="00D06CF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285.308,93</w:t>
            </w:r>
          </w:p>
        </w:tc>
      </w:tr>
      <w:tr w:rsidR="00694741" w:rsidRPr="003A4A03" w:rsidTr="00D06CF7">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1173" w:type="dxa"/>
            <w:noWrap/>
            <w:hideMark/>
          </w:tcPr>
          <w:p w:rsidR="00694741" w:rsidRPr="003A4A03" w:rsidRDefault="00694741" w:rsidP="00D06CF7">
            <w:pPr>
              <w:spacing w:line="360" w:lineRule="auto"/>
              <w:jc w:val="both"/>
              <w:rPr>
                <w:rFonts w:ascii="Times New Roman" w:hAnsi="Times New Roman" w:cs="Times New Roman"/>
                <w:b w:val="0"/>
                <w:sz w:val="24"/>
                <w:szCs w:val="24"/>
              </w:rPr>
            </w:pPr>
            <w:r w:rsidRPr="003A4A03">
              <w:rPr>
                <w:rFonts w:ascii="Times New Roman" w:hAnsi="Times New Roman" w:cs="Times New Roman"/>
                <w:b w:val="0"/>
                <w:sz w:val="24"/>
                <w:szCs w:val="24"/>
              </w:rPr>
              <w:t>40</w:t>
            </w:r>
          </w:p>
        </w:tc>
        <w:tc>
          <w:tcPr>
            <w:tcW w:w="3416" w:type="dxa"/>
            <w:noWrap/>
          </w:tcPr>
          <w:p w:rsidR="00694741" w:rsidRPr="003A4A03" w:rsidRDefault="00694741" w:rsidP="00D06CF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Uşak</w:t>
            </w:r>
          </w:p>
        </w:tc>
        <w:tc>
          <w:tcPr>
            <w:tcW w:w="5026" w:type="dxa"/>
            <w:noWrap/>
          </w:tcPr>
          <w:p w:rsidR="00694741" w:rsidRPr="003A4A03" w:rsidRDefault="00694741" w:rsidP="00D06CF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239.872,91</w:t>
            </w:r>
          </w:p>
        </w:tc>
      </w:tr>
      <w:tr w:rsidR="00694741" w:rsidRPr="003A4A03" w:rsidTr="00D06CF7">
        <w:trPr>
          <w:trHeight w:val="409"/>
        </w:trPr>
        <w:tc>
          <w:tcPr>
            <w:cnfStyle w:val="001000000000" w:firstRow="0" w:lastRow="0" w:firstColumn="1" w:lastColumn="0" w:oddVBand="0" w:evenVBand="0" w:oddHBand="0" w:evenHBand="0" w:firstRowFirstColumn="0" w:firstRowLastColumn="0" w:lastRowFirstColumn="0" w:lastRowLastColumn="0"/>
            <w:tcW w:w="1173" w:type="dxa"/>
            <w:noWrap/>
          </w:tcPr>
          <w:p w:rsidR="00694741" w:rsidRPr="003A4A03" w:rsidRDefault="00694741" w:rsidP="00D06CF7">
            <w:pPr>
              <w:spacing w:line="360" w:lineRule="auto"/>
              <w:jc w:val="both"/>
              <w:rPr>
                <w:rFonts w:ascii="Times New Roman" w:hAnsi="Times New Roman" w:cs="Times New Roman"/>
                <w:b w:val="0"/>
                <w:sz w:val="24"/>
                <w:szCs w:val="24"/>
              </w:rPr>
            </w:pPr>
            <w:r w:rsidRPr="003A4A03">
              <w:rPr>
                <w:rFonts w:ascii="Times New Roman" w:hAnsi="Times New Roman" w:cs="Times New Roman"/>
                <w:b w:val="0"/>
                <w:sz w:val="24"/>
                <w:szCs w:val="24"/>
              </w:rPr>
              <w:t>42</w:t>
            </w:r>
          </w:p>
        </w:tc>
        <w:tc>
          <w:tcPr>
            <w:tcW w:w="3416" w:type="dxa"/>
            <w:noWrap/>
          </w:tcPr>
          <w:p w:rsidR="00694741" w:rsidRPr="003A4A03" w:rsidRDefault="00694741" w:rsidP="00D06CF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Burdur</w:t>
            </w:r>
          </w:p>
        </w:tc>
        <w:tc>
          <w:tcPr>
            <w:tcW w:w="5026" w:type="dxa"/>
            <w:noWrap/>
          </w:tcPr>
          <w:p w:rsidR="00694741" w:rsidRPr="003A4A03" w:rsidRDefault="00694741" w:rsidP="00D06CF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3A4A03">
              <w:rPr>
                <w:rFonts w:ascii="Times New Roman" w:hAnsi="Times New Roman" w:cs="Times New Roman"/>
                <w:bCs/>
                <w:sz w:val="24"/>
                <w:szCs w:val="24"/>
              </w:rPr>
              <w:t>205.347,22</w:t>
            </w:r>
          </w:p>
        </w:tc>
      </w:tr>
    </w:tbl>
    <w:p w:rsidR="000B0A8B" w:rsidRPr="00C34FBF" w:rsidRDefault="00A535B3" w:rsidP="00A535B3">
      <w:pPr>
        <w:spacing w:line="360" w:lineRule="auto"/>
        <w:jc w:val="both"/>
        <w:rPr>
          <w:rFonts w:ascii="Times New Roman" w:hAnsi="Times New Roman" w:cs="Times New Roman"/>
          <w:bCs/>
          <w:sz w:val="24"/>
          <w:szCs w:val="24"/>
        </w:rPr>
      </w:pPr>
      <w:r w:rsidRPr="003A4A03">
        <w:rPr>
          <w:rFonts w:ascii="Times New Roman" w:hAnsi="Times New Roman" w:cs="Times New Roman"/>
          <w:b/>
          <w:bCs/>
          <w:sz w:val="24"/>
          <w:szCs w:val="24"/>
        </w:rPr>
        <w:t xml:space="preserve">Kaynak: </w:t>
      </w:r>
      <w:r w:rsidRPr="003A4A03">
        <w:rPr>
          <w:rFonts w:ascii="Times New Roman" w:hAnsi="Times New Roman" w:cs="Times New Roman"/>
          <w:bCs/>
          <w:sz w:val="24"/>
          <w:szCs w:val="24"/>
        </w:rPr>
        <w:t>TİM</w:t>
      </w:r>
      <w:bookmarkStart w:id="13" w:name="_Toc519268642"/>
    </w:p>
    <w:p w:rsidR="00A535B3" w:rsidRPr="00F368F9" w:rsidRDefault="00C34FBF" w:rsidP="00A535B3">
      <w:pPr>
        <w:spacing w:line="360" w:lineRule="auto"/>
        <w:jc w:val="both"/>
        <w:rPr>
          <w:rFonts w:ascii="Times New Roman" w:hAnsi="Times New Roman" w:cs="Times New Roman"/>
          <w:b/>
          <w:bCs/>
        </w:rPr>
      </w:pPr>
      <w:r w:rsidRPr="00F368F9">
        <w:rPr>
          <w:rFonts w:ascii="Times New Roman" w:hAnsi="Times New Roman" w:cs="Times New Roman"/>
          <w:b/>
          <w:bCs/>
        </w:rPr>
        <w:lastRenderedPageBreak/>
        <w:t>Tablo 5</w:t>
      </w:r>
      <w:r w:rsidR="00A535B3" w:rsidRPr="00F368F9">
        <w:rPr>
          <w:rFonts w:ascii="Times New Roman" w:hAnsi="Times New Roman" w:cs="Times New Roman"/>
          <w:b/>
          <w:bCs/>
        </w:rPr>
        <w:t xml:space="preserve">: </w:t>
      </w:r>
      <w:r w:rsidR="00A535B3" w:rsidRPr="00F368F9">
        <w:rPr>
          <w:rFonts w:ascii="Times New Roman" w:hAnsi="Times New Roman" w:cs="Times New Roman"/>
          <w:bCs/>
        </w:rPr>
        <w:t>2020 Yılı Afyonkarahisar En Çok İhracat Yapılan İlk 10 Ülke (1000 $)</w:t>
      </w:r>
      <w:bookmarkEnd w:id="13"/>
    </w:p>
    <w:tbl>
      <w:tblPr>
        <w:tblStyle w:val="KlavuzuTablo4-Vurgu5"/>
        <w:tblW w:w="5000" w:type="pct"/>
        <w:tblLook w:val="04A0" w:firstRow="1" w:lastRow="0" w:firstColumn="1" w:lastColumn="0" w:noHBand="0" w:noVBand="1"/>
      </w:tblPr>
      <w:tblGrid>
        <w:gridCol w:w="824"/>
        <w:gridCol w:w="3570"/>
        <w:gridCol w:w="1997"/>
        <w:gridCol w:w="1704"/>
        <w:gridCol w:w="1533"/>
      </w:tblGrid>
      <w:tr w:rsidR="00A535B3" w:rsidRPr="003A4A03" w:rsidTr="00C34FBF">
        <w:trPr>
          <w:cnfStyle w:val="100000000000" w:firstRow="1" w:lastRow="0" w:firstColumn="0" w:lastColumn="0" w:oddVBand="0" w:evenVBand="0" w:oddHBand="0"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428" w:type="pct"/>
          </w:tcPr>
          <w:p w:rsidR="00A535B3" w:rsidRPr="003A4A03" w:rsidRDefault="00A535B3" w:rsidP="00C34FBF">
            <w:pPr>
              <w:spacing w:line="360" w:lineRule="auto"/>
              <w:jc w:val="both"/>
              <w:rPr>
                <w:rFonts w:ascii="Times New Roman" w:hAnsi="Times New Roman" w:cs="Times New Roman"/>
                <w:color w:val="auto"/>
                <w:sz w:val="24"/>
                <w:szCs w:val="24"/>
              </w:rPr>
            </w:pPr>
            <w:bookmarkStart w:id="14" w:name="_Toc519268643"/>
            <w:r w:rsidRPr="003A4A03">
              <w:rPr>
                <w:rFonts w:ascii="Times New Roman" w:hAnsi="Times New Roman" w:cs="Times New Roman"/>
                <w:color w:val="auto"/>
                <w:sz w:val="24"/>
                <w:szCs w:val="24"/>
              </w:rPr>
              <w:t>SIRA</w:t>
            </w:r>
          </w:p>
        </w:tc>
        <w:tc>
          <w:tcPr>
            <w:tcW w:w="1854" w:type="pct"/>
            <w:noWrap/>
          </w:tcPr>
          <w:p w:rsidR="00A535B3" w:rsidRPr="003A4A03" w:rsidRDefault="00A535B3" w:rsidP="00C34FBF">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A4A03">
              <w:rPr>
                <w:rFonts w:ascii="Times New Roman" w:hAnsi="Times New Roman" w:cs="Times New Roman"/>
                <w:color w:val="auto"/>
                <w:sz w:val="24"/>
                <w:szCs w:val="24"/>
              </w:rPr>
              <w:t>ÜLKE</w:t>
            </w:r>
          </w:p>
        </w:tc>
        <w:tc>
          <w:tcPr>
            <w:tcW w:w="1037" w:type="pct"/>
            <w:noWrap/>
          </w:tcPr>
          <w:p w:rsidR="00A535B3" w:rsidRPr="003A4A03" w:rsidRDefault="00A535B3" w:rsidP="00C34FBF">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A4A03">
              <w:rPr>
                <w:rFonts w:ascii="Times New Roman" w:hAnsi="Times New Roman" w:cs="Times New Roman"/>
                <w:color w:val="auto"/>
                <w:sz w:val="24"/>
                <w:szCs w:val="24"/>
              </w:rPr>
              <w:t>2019</w:t>
            </w:r>
          </w:p>
        </w:tc>
        <w:tc>
          <w:tcPr>
            <w:tcW w:w="885" w:type="pct"/>
          </w:tcPr>
          <w:p w:rsidR="00A535B3" w:rsidRPr="003A4A03" w:rsidRDefault="00A535B3" w:rsidP="00C34FBF">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A4A03">
              <w:rPr>
                <w:rFonts w:ascii="Times New Roman" w:hAnsi="Times New Roman" w:cs="Times New Roman"/>
                <w:color w:val="auto"/>
                <w:sz w:val="24"/>
                <w:szCs w:val="24"/>
              </w:rPr>
              <w:t>2020</w:t>
            </w:r>
          </w:p>
        </w:tc>
        <w:tc>
          <w:tcPr>
            <w:tcW w:w="797" w:type="pct"/>
            <w:noWrap/>
          </w:tcPr>
          <w:p w:rsidR="00A535B3" w:rsidRPr="003A4A03" w:rsidRDefault="00A535B3" w:rsidP="00C34FBF">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A4A03">
              <w:rPr>
                <w:rFonts w:ascii="Times New Roman" w:hAnsi="Times New Roman" w:cs="Times New Roman"/>
                <w:color w:val="auto"/>
                <w:sz w:val="24"/>
                <w:szCs w:val="24"/>
              </w:rPr>
              <w:t>DEĞ.(%)</w:t>
            </w:r>
          </w:p>
        </w:tc>
      </w:tr>
      <w:tr w:rsidR="00A535B3" w:rsidRPr="003A4A03" w:rsidTr="00C34FBF">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428" w:type="pct"/>
          </w:tcPr>
          <w:p w:rsidR="00A535B3" w:rsidRPr="003A4A03" w:rsidRDefault="00A535B3" w:rsidP="00C34FBF">
            <w:pPr>
              <w:spacing w:line="360" w:lineRule="auto"/>
              <w:jc w:val="both"/>
              <w:rPr>
                <w:rFonts w:ascii="Times New Roman" w:hAnsi="Times New Roman" w:cs="Times New Roman"/>
                <w:sz w:val="24"/>
                <w:szCs w:val="24"/>
              </w:rPr>
            </w:pPr>
            <w:r w:rsidRPr="003A4A03">
              <w:rPr>
                <w:rFonts w:ascii="Times New Roman" w:hAnsi="Times New Roman" w:cs="Times New Roman"/>
                <w:sz w:val="24"/>
                <w:szCs w:val="24"/>
              </w:rPr>
              <w:t>1</w:t>
            </w:r>
          </w:p>
        </w:tc>
        <w:tc>
          <w:tcPr>
            <w:tcW w:w="1854" w:type="pct"/>
            <w:noWrap/>
            <w:hideMark/>
          </w:tcPr>
          <w:p w:rsidR="00A535B3" w:rsidRPr="003A4A03" w:rsidRDefault="006C7ECE" w:rsidP="00C34FB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ABD</w:t>
            </w:r>
          </w:p>
        </w:tc>
        <w:tc>
          <w:tcPr>
            <w:tcW w:w="1037" w:type="pct"/>
            <w:noWrap/>
            <w:hideMark/>
          </w:tcPr>
          <w:p w:rsidR="00A535B3" w:rsidRPr="003A4A03" w:rsidRDefault="00A535B3" w:rsidP="00C34FB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51.845,03</w:t>
            </w:r>
          </w:p>
        </w:tc>
        <w:tc>
          <w:tcPr>
            <w:tcW w:w="885" w:type="pct"/>
          </w:tcPr>
          <w:p w:rsidR="00A535B3" w:rsidRPr="003A4A03" w:rsidRDefault="00A535B3" w:rsidP="00C34FB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56.133,24</w:t>
            </w:r>
          </w:p>
        </w:tc>
        <w:tc>
          <w:tcPr>
            <w:tcW w:w="797" w:type="pct"/>
            <w:noWrap/>
          </w:tcPr>
          <w:p w:rsidR="00A535B3" w:rsidRPr="003A4A03" w:rsidRDefault="00A535B3" w:rsidP="00C34FB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8,27</w:t>
            </w:r>
          </w:p>
        </w:tc>
      </w:tr>
      <w:tr w:rsidR="00A535B3" w:rsidRPr="003A4A03" w:rsidTr="00C34FBF">
        <w:trPr>
          <w:trHeight w:val="253"/>
        </w:trPr>
        <w:tc>
          <w:tcPr>
            <w:cnfStyle w:val="001000000000" w:firstRow="0" w:lastRow="0" w:firstColumn="1" w:lastColumn="0" w:oddVBand="0" w:evenVBand="0" w:oddHBand="0" w:evenHBand="0" w:firstRowFirstColumn="0" w:firstRowLastColumn="0" w:lastRowFirstColumn="0" w:lastRowLastColumn="0"/>
            <w:tcW w:w="428" w:type="pct"/>
          </w:tcPr>
          <w:p w:rsidR="00A535B3" w:rsidRPr="003A4A03" w:rsidRDefault="00A535B3" w:rsidP="00C34FBF">
            <w:pPr>
              <w:spacing w:line="360" w:lineRule="auto"/>
              <w:jc w:val="both"/>
              <w:rPr>
                <w:rFonts w:ascii="Times New Roman" w:hAnsi="Times New Roman" w:cs="Times New Roman"/>
                <w:sz w:val="24"/>
                <w:szCs w:val="24"/>
              </w:rPr>
            </w:pPr>
            <w:r w:rsidRPr="003A4A03">
              <w:rPr>
                <w:rFonts w:ascii="Times New Roman" w:hAnsi="Times New Roman" w:cs="Times New Roman"/>
                <w:sz w:val="24"/>
                <w:szCs w:val="24"/>
              </w:rPr>
              <w:t>2</w:t>
            </w:r>
          </w:p>
        </w:tc>
        <w:tc>
          <w:tcPr>
            <w:tcW w:w="1854" w:type="pct"/>
            <w:noWrap/>
            <w:hideMark/>
          </w:tcPr>
          <w:p w:rsidR="00A535B3" w:rsidRPr="003A4A03" w:rsidRDefault="006C7ECE" w:rsidP="00C34FB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Çin</w:t>
            </w:r>
          </w:p>
        </w:tc>
        <w:tc>
          <w:tcPr>
            <w:tcW w:w="1037" w:type="pct"/>
            <w:noWrap/>
            <w:hideMark/>
          </w:tcPr>
          <w:p w:rsidR="00A535B3" w:rsidRPr="003A4A03" w:rsidRDefault="00A535B3" w:rsidP="00C34FB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55.808,97</w:t>
            </w:r>
          </w:p>
        </w:tc>
        <w:tc>
          <w:tcPr>
            <w:tcW w:w="885" w:type="pct"/>
          </w:tcPr>
          <w:p w:rsidR="00A535B3" w:rsidRPr="003A4A03" w:rsidRDefault="00A535B3" w:rsidP="00C34FB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38.715,67</w:t>
            </w:r>
          </w:p>
        </w:tc>
        <w:tc>
          <w:tcPr>
            <w:tcW w:w="797" w:type="pct"/>
            <w:noWrap/>
          </w:tcPr>
          <w:p w:rsidR="00A535B3" w:rsidRPr="003A4A03" w:rsidRDefault="00A535B3" w:rsidP="00C34FB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-30,63</w:t>
            </w:r>
          </w:p>
        </w:tc>
      </w:tr>
      <w:tr w:rsidR="00A535B3" w:rsidRPr="003A4A03" w:rsidTr="00C34FBF">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428" w:type="pct"/>
          </w:tcPr>
          <w:p w:rsidR="00A535B3" w:rsidRPr="003A4A03" w:rsidRDefault="00A535B3" w:rsidP="00C34FBF">
            <w:pPr>
              <w:spacing w:line="360" w:lineRule="auto"/>
              <w:jc w:val="both"/>
              <w:rPr>
                <w:rFonts w:ascii="Times New Roman" w:hAnsi="Times New Roman" w:cs="Times New Roman"/>
                <w:sz w:val="24"/>
                <w:szCs w:val="24"/>
              </w:rPr>
            </w:pPr>
            <w:r w:rsidRPr="003A4A03">
              <w:rPr>
                <w:rFonts w:ascii="Times New Roman" w:hAnsi="Times New Roman" w:cs="Times New Roman"/>
                <w:sz w:val="24"/>
                <w:szCs w:val="24"/>
              </w:rPr>
              <w:t>3</w:t>
            </w:r>
          </w:p>
        </w:tc>
        <w:tc>
          <w:tcPr>
            <w:tcW w:w="1854" w:type="pct"/>
            <w:noWrap/>
            <w:hideMark/>
          </w:tcPr>
          <w:p w:rsidR="00A535B3" w:rsidRPr="003A4A03" w:rsidRDefault="006C7ECE" w:rsidP="00C34FB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Fransa</w:t>
            </w:r>
          </w:p>
        </w:tc>
        <w:tc>
          <w:tcPr>
            <w:tcW w:w="1037" w:type="pct"/>
            <w:noWrap/>
            <w:hideMark/>
          </w:tcPr>
          <w:p w:rsidR="00A535B3" w:rsidRPr="003A4A03" w:rsidRDefault="00A535B3" w:rsidP="00C34FB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24.487,31</w:t>
            </w:r>
          </w:p>
        </w:tc>
        <w:tc>
          <w:tcPr>
            <w:tcW w:w="885" w:type="pct"/>
          </w:tcPr>
          <w:p w:rsidR="00A535B3" w:rsidRPr="003A4A03" w:rsidRDefault="00A535B3" w:rsidP="00C34FB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28.867,64</w:t>
            </w:r>
          </w:p>
        </w:tc>
        <w:tc>
          <w:tcPr>
            <w:tcW w:w="797" w:type="pct"/>
            <w:noWrap/>
          </w:tcPr>
          <w:p w:rsidR="00A535B3" w:rsidRPr="003A4A03" w:rsidRDefault="00A535B3" w:rsidP="00C34FB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17,89</w:t>
            </w:r>
          </w:p>
        </w:tc>
      </w:tr>
      <w:tr w:rsidR="00A535B3" w:rsidRPr="003A4A03" w:rsidTr="00C34FBF">
        <w:trPr>
          <w:trHeight w:val="386"/>
        </w:trPr>
        <w:tc>
          <w:tcPr>
            <w:cnfStyle w:val="001000000000" w:firstRow="0" w:lastRow="0" w:firstColumn="1" w:lastColumn="0" w:oddVBand="0" w:evenVBand="0" w:oddHBand="0" w:evenHBand="0" w:firstRowFirstColumn="0" w:firstRowLastColumn="0" w:lastRowFirstColumn="0" w:lastRowLastColumn="0"/>
            <w:tcW w:w="428" w:type="pct"/>
          </w:tcPr>
          <w:p w:rsidR="00A535B3" w:rsidRPr="003A4A03" w:rsidRDefault="00A535B3" w:rsidP="00C34FBF">
            <w:pPr>
              <w:spacing w:line="360" w:lineRule="auto"/>
              <w:jc w:val="both"/>
              <w:rPr>
                <w:rFonts w:ascii="Times New Roman" w:hAnsi="Times New Roman" w:cs="Times New Roman"/>
                <w:sz w:val="24"/>
                <w:szCs w:val="24"/>
              </w:rPr>
            </w:pPr>
            <w:r w:rsidRPr="003A4A03">
              <w:rPr>
                <w:rFonts w:ascii="Times New Roman" w:hAnsi="Times New Roman" w:cs="Times New Roman"/>
                <w:sz w:val="24"/>
                <w:szCs w:val="24"/>
              </w:rPr>
              <w:t>4</w:t>
            </w:r>
          </w:p>
        </w:tc>
        <w:tc>
          <w:tcPr>
            <w:tcW w:w="1854" w:type="pct"/>
            <w:noWrap/>
            <w:hideMark/>
          </w:tcPr>
          <w:p w:rsidR="00A535B3" w:rsidRPr="003A4A03" w:rsidRDefault="006C7ECE" w:rsidP="00C34FB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Suudi Arabistan</w:t>
            </w:r>
          </w:p>
        </w:tc>
        <w:tc>
          <w:tcPr>
            <w:tcW w:w="1037" w:type="pct"/>
            <w:noWrap/>
            <w:hideMark/>
          </w:tcPr>
          <w:p w:rsidR="00A535B3" w:rsidRPr="003A4A03" w:rsidRDefault="00A535B3" w:rsidP="00C34FB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12.045,52</w:t>
            </w:r>
          </w:p>
        </w:tc>
        <w:tc>
          <w:tcPr>
            <w:tcW w:w="885" w:type="pct"/>
          </w:tcPr>
          <w:p w:rsidR="00A535B3" w:rsidRPr="003A4A03" w:rsidRDefault="00A535B3" w:rsidP="00C34FB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13.151,83</w:t>
            </w:r>
          </w:p>
        </w:tc>
        <w:tc>
          <w:tcPr>
            <w:tcW w:w="797" w:type="pct"/>
            <w:noWrap/>
          </w:tcPr>
          <w:p w:rsidR="00A535B3" w:rsidRPr="003A4A03" w:rsidRDefault="00A535B3" w:rsidP="00C34FB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9,18</w:t>
            </w:r>
          </w:p>
        </w:tc>
      </w:tr>
      <w:tr w:rsidR="00A535B3" w:rsidRPr="003A4A03" w:rsidTr="00C34FB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428" w:type="pct"/>
          </w:tcPr>
          <w:p w:rsidR="00A535B3" w:rsidRPr="003A4A03" w:rsidRDefault="00A535B3" w:rsidP="00C34FBF">
            <w:pPr>
              <w:spacing w:line="360" w:lineRule="auto"/>
              <w:jc w:val="both"/>
              <w:rPr>
                <w:rFonts w:ascii="Times New Roman" w:hAnsi="Times New Roman" w:cs="Times New Roman"/>
                <w:sz w:val="24"/>
                <w:szCs w:val="24"/>
              </w:rPr>
            </w:pPr>
            <w:r w:rsidRPr="003A4A03">
              <w:rPr>
                <w:rFonts w:ascii="Times New Roman" w:hAnsi="Times New Roman" w:cs="Times New Roman"/>
                <w:sz w:val="24"/>
                <w:szCs w:val="24"/>
              </w:rPr>
              <w:t>5</w:t>
            </w:r>
          </w:p>
        </w:tc>
        <w:tc>
          <w:tcPr>
            <w:tcW w:w="1854" w:type="pct"/>
            <w:noWrap/>
            <w:hideMark/>
          </w:tcPr>
          <w:p w:rsidR="00A535B3" w:rsidRPr="003A4A03" w:rsidRDefault="006C7ECE" w:rsidP="00C34FB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Irak</w:t>
            </w:r>
          </w:p>
        </w:tc>
        <w:tc>
          <w:tcPr>
            <w:tcW w:w="1037" w:type="pct"/>
            <w:noWrap/>
            <w:hideMark/>
          </w:tcPr>
          <w:p w:rsidR="00A535B3" w:rsidRPr="003A4A03" w:rsidRDefault="00A535B3" w:rsidP="00C34FB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39.626,10</w:t>
            </w:r>
          </w:p>
        </w:tc>
        <w:tc>
          <w:tcPr>
            <w:tcW w:w="885" w:type="pct"/>
          </w:tcPr>
          <w:p w:rsidR="00A535B3" w:rsidRPr="003A4A03" w:rsidRDefault="00A535B3" w:rsidP="00C34FB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12.554,17</w:t>
            </w:r>
          </w:p>
        </w:tc>
        <w:tc>
          <w:tcPr>
            <w:tcW w:w="797" w:type="pct"/>
            <w:noWrap/>
          </w:tcPr>
          <w:p w:rsidR="00A535B3" w:rsidRPr="003A4A03" w:rsidRDefault="00A535B3" w:rsidP="00C34FB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-68,32</w:t>
            </w:r>
          </w:p>
        </w:tc>
      </w:tr>
      <w:tr w:rsidR="00A535B3" w:rsidRPr="003A4A03" w:rsidTr="00C34FBF">
        <w:trPr>
          <w:trHeight w:val="352"/>
        </w:trPr>
        <w:tc>
          <w:tcPr>
            <w:cnfStyle w:val="001000000000" w:firstRow="0" w:lastRow="0" w:firstColumn="1" w:lastColumn="0" w:oddVBand="0" w:evenVBand="0" w:oddHBand="0" w:evenHBand="0" w:firstRowFirstColumn="0" w:firstRowLastColumn="0" w:lastRowFirstColumn="0" w:lastRowLastColumn="0"/>
            <w:tcW w:w="428" w:type="pct"/>
          </w:tcPr>
          <w:p w:rsidR="00A535B3" w:rsidRPr="003A4A03" w:rsidRDefault="00A535B3" w:rsidP="00C34FBF">
            <w:pPr>
              <w:spacing w:line="360" w:lineRule="auto"/>
              <w:jc w:val="both"/>
              <w:rPr>
                <w:rFonts w:ascii="Times New Roman" w:hAnsi="Times New Roman" w:cs="Times New Roman"/>
                <w:sz w:val="24"/>
                <w:szCs w:val="24"/>
              </w:rPr>
            </w:pPr>
            <w:r w:rsidRPr="003A4A03">
              <w:rPr>
                <w:rFonts w:ascii="Times New Roman" w:hAnsi="Times New Roman" w:cs="Times New Roman"/>
                <w:sz w:val="24"/>
                <w:szCs w:val="24"/>
              </w:rPr>
              <w:t>6</w:t>
            </w:r>
          </w:p>
        </w:tc>
        <w:tc>
          <w:tcPr>
            <w:tcW w:w="1854" w:type="pct"/>
            <w:noWrap/>
            <w:hideMark/>
          </w:tcPr>
          <w:p w:rsidR="00A535B3" w:rsidRPr="003A4A03" w:rsidRDefault="006C7ECE" w:rsidP="00C34FB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Suriye</w:t>
            </w:r>
          </w:p>
        </w:tc>
        <w:tc>
          <w:tcPr>
            <w:tcW w:w="1037" w:type="pct"/>
            <w:noWrap/>
            <w:hideMark/>
          </w:tcPr>
          <w:p w:rsidR="00A535B3" w:rsidRPr="003A4A03" w:rsidRDefault="00A535B3" w:rsidP="00C34FB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3.757,91</w:t>
            </w:r>
          </w:p>
        </w:tc>
        <w:tc>
          <w:tcPr>
            <w:tcW w:w="885" w:type="pct"/>
          </w:tcPr>
          <w:p w:rsidR="00A535B3" w:rsidRPr="003A4A03" w:rsidRDefault="00A535B3" w:rsidP="00C34FB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11.946,02</w:t>
            </w:r>
          </w:p>
        </w:tc>
        <w:tc>
          <w:tcPr>
            <w:tcW w:w="797" w:type="pct"/>
            <w:noWrap/>
          </w:tcPr>
          <w:p w:rsidR="00A535B3" w:rsidRPr="003A4A03" w:rsidRDefault="00A535B3" w:rsidP="00C34FB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217,88</w:t>
            </w:r>
          </w:p>
        </w:tc>
      </w:tr>
      <w:tr w:rsidR="00A535B3" w:rsidRPr="003A4A03" w:rsidTr="00C34FBF">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428" w:type="pct"/>
          </w:tcPr>
          <w:p w:rsidR="00A535B3" w:rsidRPr="003A4A03" w:rsidRDefault="00A535B3" w:rsidP="00C34FBF">
            <w:pPr>
              <w:spacing w:line="360" w:lineRule="auto"/>
              <w:jc w:val="both"/>
              <w:rPr>
                <w:rFonts w:ascii="Times New Roman" w:hAnsi="Times New Roman" w:cs="Times New Roman"/>
                <w:sz w:val="24"/>
                <w:szCs w:val="24"/>
              </w:rPr>
            </w:pPr>
            <w:r w:rsidRPr="003A4A03">
              <w:rPr>
                <w:rFonts w:ascii="Times New Roman" w:hAnsi="Times New Roman" w:cs="Times New Roman"/>
                <w:sz w:val="24"/>
                <w:szCs w:val="24"/>
              </w:rPr>
              <w:t>7</w:t>
            </w:r>
          </w:p>
        </w:tc>
        <w:tc>
          <w:tcPr>
            <w:tcW w:w="1854" w:type="pct"/>
            <w:noWrap/>
            <w:hideMark/>
          </w:tcPr>
          <w:p w:rsidR="00A535B3" w:rsidRPr="003A4A03" w:rsidRDefault="006C7ECE" w:rsidP="00C34FB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İsrail</w:t>
            </w:r>
          </w:p>
        </w:tc>
        <w:tc>
          <w:tcPr>
            <w:tcW w:w="1037" w:type="pct"/>
            <w:noWrap/>
            <w:hideMark/>
          </w:tcPr>
          <w:p w:rsidR="00A535B3" w:rsidRPr="003A4A03" w:rsidRDefault="00A535B3" w:rsidP="00C34FB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9.951,87</w:t>
            </w:r>
          </w:p>
        </w:tc>
        <w:tc>
          <w:tcPr>
            <w:tcW w:w="885" w:type="pct"/>
          </w:tcPr>
          <w:p w:rsidR="00A535B3" w:rsidRPr="003A4A03" w:rsidRDefault="00A535B3" w:rsidP="00C34FB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11.854,10</w:t>
            </w:r>
          </w:p>
        </w:tc>
        <w:tc>
          <w:tcPr>
            <w:tcW w:w="797" w:type="pct"/>
            <w:noWrap/>
          </w:tcPr>
          <w:p w:rsidR="00A535B3" w:rsidRPr="003A4A03" w:rsidRDefault="00A535B3" w:rsidP="00C34FB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19,11</w:t>
            </w:r>
          </w:p>
        </w:tc>
      </w:tr>
      <w:tr w:rsidR="00A535B3" w:rsidRPr="003A4A03" w:rsidTr="00C34FBF">
        <w:trPr>
          <w:trHeight w:val="320"/>
        </w:trPr>
        <w:tc>
          <w:tcPr>
            <w:cnfStyle w:val="001000000000" w:firstRow="0" w:lastRow="0" w:firstColumn="1" w:lastColumn="0" w:oddVBand="0" w:evenVBand="0" w:oddHBand="0" w:evenHBand="0" w:firstRowFirstColumn="0" w:firstRowLastColumn="0" w:lastRowFirstColumn="0" w:lastRowLastColumn="0"/>
            <w:tcW w:w="428" w:type="pct"/>
          </w:tcPr>
          <w:p w:rsidR="00A535B3" w:rsidRPr="003A4A03" w:rsidRDefault="00A535B3" w:rsidP="00C34FBF">
            <w:pPr>
              <w:spacing w:line="360" w:lineRule="auto"/>
              <w:jc w:val="both"/>
              <w:rPr>
                <w:rFonts w:ascii="Times New Roman" w:hAnsi="Times New Roman" w:cs="Times New Roman"/>
                <w:sz w:val="24"/>
                <w:szCs w:val="24"/>
              </w:rPr>
            </w:pPr>
            <w:r w:rsidRPr="003A4A03">
              <w:rPr>
                <w:rFonts w:ascii="Times New Roman" w:hAnsi="Times New Roman" w:cs="Times New Roman"/>
                <w:sz w:val="24"/>
                <w:szCs w:val="24"/>
              </w:rPr>
              <w:t>8</w:t>
            </w:r>
          </w:p>
        </w:tc>
        <w:tc>
          <w:tcPr>
            <w:tcW w:w="1854" w:type="pct"/>
            <w:noWrap/>
            <w:hideMark/>
          </w:tcPr>
          <w:p w:rsidR="00A535B3" w:rsidRPr="003A4A03" w:rsidRDefault="006C7ECE" w:rsidP="00C34FB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Almanya</w:t>
            </w:r>
          </w:p>
        </w:tc>
        <w:tc>
          <w:tcPr>
            <w:tcW w:w="1037" w:type="pct"/>
            <w:noWrap/>
            <w:hideMark/>
          </w:tcPr>
          <w:p w:rsidR="00A535B3" w:rsidRPr="003A4A03" w:rsidRDefault="00A535B3" w:rsidP="00C34FB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9.614,32</w:t>
            </w:r>
          </w:p>
        </w:tc>
        <w:tc>
          <w:tcPr>
            <w:tcW w:w="885" w:type="pct"/>
          </w:tcPr>
          <w:p w:rsidR="00A535B3" w:rsidRPr="003A4A03" w:rsidRDefault="00A535B3" w:rsidP="00C34FB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11.221,78</w:t>
            </w:r>
          </w:p>
        </w:tc>
        <w:tc>
          <w:tcPr>
            <w:tcW w:w="797" w:type="pct"/>
            <w:noWrap/>
          </w:tcPr>
          <w:p w:rsidR="00A535B3" w:rsidRPr="003A4A03" w:rsidRDefault="00A535B3" w:rsidP="00C34FB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16,72</w:t>
            </w:r>
          </w:p>
        </w:tc>
      </w:tr>
      <w:tr w:rsidR="00A535B3" w:rsidRPr="003A4A03" w:rsidTr="00C34FBF">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428" w:type="pct"/>
          </w:tcPr>
          <w:p w:rsidR="00A535B3" w:rsidRPr="003A4A03" w:rsidRDefault="00A535B3" w:rsidP="00C34FBF">
            <w:pPr>
              <w:spacing w:line="360" w:lineRule="auto"/>
              <w:jc w:val="both"/>
              <w:rPr>
                <w:rFonts w:ascii="Times New Roman" w:hAnsi="Times New Roman" w:cs="Times New Roman"/>
                <w:sz w:val="24"/>
                <w:szCs w:val="24"/>
              </w:rPr>
            </w:pPr>
            <w:r w:rsidRPr="003A4A03">
              <w:rPr>
                <w:rFonts w:ascii="Times New Roman" w:hAnsi="Times New Roman" w:cs="Times New Roman"/>
                <w:sz w:val="24"/>
                <w:szCs w:val="24"/>
              </w:rPr>
              <w:t>9</w:t>
            </w:r>
          </w:p>
        </w:tc>
        <w:tc>
          <w:tcPr>
            <w:tcW w:w="1854" w:type="pct"/>
            <w:noWrap/>
            <w:hideMark/>
          </w:tcPr>
          <w:p w:rsidR="00A535B3" w:rsidRPr="003A4A03" w:rsidRDefault="006C7ECE" w:rsidP="00C34FB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Avustralya</w:t>
            </w:r>
          </w:p>
        </w:tc>
        <w:tc>
          <w:tcPr>
            <w:tcW w:w="1037" w:type="pct"/>
            <w:noWrap/>
            <w:hideMark/>
          </w:tcPr>
          <w:p w:rsidR="00A535B3" w:rsidRPr="003A4A03" w:rsidRDefault="00A535B3" w:rsidP="00C34FB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12.658,55</w:t>
            </w:r>
          </w:p>
        </w:tc>
        <w:tc>
          <w:tcPr>
            <w:tcW w:w="885" w:type="pct"/>
          </w:tcPr>
          <w:p w:rsidR="00A535B3" w:rsidRPr="003A4A03" w:rsidRDefault="00A535B3" w:rsidP="00C34FB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11.052,55</w:t>
            </w:r>
          </w:p>
        </w:tc>
        <w:tc>
          <w:tcPr>
            <w:tcW w:w="797" w:type="pct"/>
            <w:noWrap/>
          </w:tcPr>
          <w:p w:rsidR="00A535B3" w:rsidRPr="003A4A03" w:rsidRDefault="00A535B3" w:rsidP="00C34FB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-12,69</w:t>
            </w:r>
          </w:p>
        </w:tc>
      </w:tr>
      <w:tr w:rsidR="00A535B3" w:rsidRPr="003A4A03" w:rsidTr="00C34FBF">
        <w:trPr>
          <w:trHeight w:val="287"/>
        </w:trPr>
        <w:tc>
          <w:tcPr>
            <w:cnfStyle w:val="001000000000" w:firstRow="0" w:lastRow="0" w:firstColumn="1" w:lastColumn="0" w:oddVBand="0" w:evenVBand="0" w:oddHBand="0" w:evenHBand="0" w:firstRowFirstColumn="0" w:firstRowLastColumn="0" w:lastRowFirstColumn="0" w:lastRowLastColumn="0"/>
            <w:tcW w:w="428" w:type="pct"/>
          </w:tcPr>
          <w:p w:rsidR="00A535B3" w:rsidRPr="003A4A03" w:rsidRDefault="00A535B3" w:rsidP="00C34FBF">
            <w:pPr>
              <w:spacing w:line="360" w:lineRule="auto"/>
              <w:jc w:val="both"/>
              <w:rPr>
                <w:rFonts w:ascii="Times New Roman" w:hAnsi="Times New Roman" w:cs="Times New Roman"/>
                <w:sz w:val="24"/>
                <w:szCs w:val="24"/>
              </w:rPr>
            </w:pPr>
            <w:r w:rsidRPr="003A4A03">
              <w:rPr>
                <w:rFonts w:ascii="Times New Roman" w:hAnsi="Times New Roman" w:cs="Times New Roman"/>
                <w:sz w:val="24"/>
                <w:szCs w:val="24"/>
              </w:rPr>
              <w:t>10</w:t>
            </w:r>
          </w:p>
        </w:tc>
        <w:tc>
          <w:tcPr>
            <w:tcW w:w="1854" w:type="pct"/>
            <w:noWrap/>
            <w:hideMark/>
          </w:tcPr>
          <w:p w:rsidR="00A535B3" w:rsidRPr="003A4A03" w:rsidRDefault="006C7ECE" w:rsidP="00C34FB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Kuveyt</w:t>
            </w:r>
          </w:p>
        </w:tc>
        <w:tc>
          <w:tcPr>
            <w:tcW w:w="1037" w:type="pct"/>
            <w:noWrap/>
            <w:hideMark/>
          </w:tcPr>
          <w:p w:rsidR="00A535B3" w:rsidRPr="003A4A03" w:rsidRDefault="00A535B3" w:rsidP="00C34FB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15.869,09</w:t>
            </w:r>
          </w:p>
        </w:tc>
        <w:tc>
          <w:tcPr>
            <w:tcW w:w="885" w:type="pct"/>
          </w:tcPr>
          <w:p w:rsidR="00A535B3" w:rsidRPr="003A4A03" w:rsidRDefault="00A535B3" w:rsidP="00C34FB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10.352,67</w:t>
            </w:r>
          </w:p>
        </w:tc>
        <w:tc>
          <w:tcPr>
            <w:tcW w:w="797" w:type="pct"/>
            <w:noWrap/>
          </w:tcPr>
          <w:p w:rsidR="00A535B3" w:rsidRPr="003A4A03" w:rsidRDefault="00A535B3" w:rsidP="00C34FB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-34,76</w:t>
            </w:r>
          </w:p>
        </w:tc>
      </w:tr>
    </w:tbl>
    <w:p w:rsidR="00A535B3" w:rsidRPr="003A4A03" w:rsidRDefault="00A535B3" w:rsidP="00A535B3">
      <w:pPr>
        <w:spacing w:line="360" w:lineRule="auto"/>
        <w:jc w:val="both"/>
        <w:rPr>
          <w:rFonts w:ascii="Times New Roman" w:hAnsi="Times New Roman" w:cs="Times New Roman"/>
          <w:bCs/>
          <w:sz w:val="24"/>
          <w:szCs w:val="24"/>
        </w:rPr>
      </w:pPr>
      <w:r w:rsidRPr="003A4A03">
        <w:rPr>
          <w:rFonts w:ascii="Times New Roman" w:hAnsi="Times New Roman" w:cs="Times New Roman"/>
          <w:b/>
          <w:bCs/>
          <w:sz w:val="24"/>
          <w:szCs w:val="24"/>
        </w:rPr>
        <w:t xml:space="preserve">Kaynak: </w:t>
      </w:r>
      <w:r w:rsidRPr="003A4A03">
        <w:rPr>
          <w:rFonts w:ascii="Times New Roman" w:hAnsi="Times New Roman" w:cs="Times New Roman"/>
          <w:bCs/>
          <w:sz w:val="24"/>
          <w:szCs w:val="24"/>
        </w:rPr>
        <w:t>TİM</w:t>
      </w:r>
    </w:p>
    <w:p w:rsidR="004C39A8" w:rsidRPr="003A4A03" w:rsidRDefault="004C39A8" w:rsidP="00A535B3">
      <w:pPr>
        <w:spacing w:line="360" w:lineRule="auto"/>
        <w:jc w:val="both"/>
        <w:rPr>
          <w:rFonts w:ascii="Times New Roman" w:hAnsi="Times New Roman" w:cs="Times New Roman"/>
          <w:bCs/>
          <w:sz w:val="24"/>
          <w:szCs w:val="24"/>
        </w:rPr>
      </w:pPr>
    </w:p>
    <w:p w:rsidR="00A535B3" w:rsidRPr="00C34FBF" w:rsidRDefault="00C34FBF" w:rsidP="00A535B3">
      <w:pPr>
        <w:spacing w:line="360" w:lineRule="auto"/>
        <w:jc w:val="both"/>
        <w:rPr>
          <w:rFonts w:ascii="Times New Roman" w:hAnsi="Times New Roman" w:cs="Times New Roman"/>
          <w:b/>
          <w:bCs/>
        </w:rPr>
      </w:pPr>
      <w:r w:rsidRPr="00C34FBF">
        <w:rPr>
          <w:rFonts w:ascii="Times New Roman" w:hAnsi="Times New Roman" w:cs="Times New Roman"/>
          <w:b/>
          <w:bCs/>
        </w:rPr>
        <w:t>Tablo 6</w:t>
      </w:r>
      <w:r w:rsidR="00A535B3" w:rsidRPr="00C34FBF">
        <w:rPr>
          <w:rFonts w:ascii="Times New Roman" w:hAnsi="Times New Roman" w:cs="Times New Roman"/>
          <w:b/>
          <w:bCs/>
        </w:rPr>
        <w:t xml:space="preserve">: </w:t>
      </w:r>
      <w:r w:rsidR="00A535B3" w:rsidRPr="00C34FBF">
        <w:rPr>
          <w:rFonts w:ascii="Times New Roman" w:hAnsi="Times New Roman" w:cs="Times New Roman"/>
          <w:bCs/>
        </w:rPr>
        <w:t>2020 Yılı Afyonkarahisar En Çok İhracatı Yapılan İlk 10 Sektör (1000 $)</w:t>
      </w:r>
      <w:bookmarkEnd w:id="14"/>
    </w:p>
    <w:tbl>
      <w:tblPr>
        <w:tblStyle w:val="KlavuzuTablo4-Vurgu5"/>
        <w:tblW w:w="5000" w:type="pct"/>
        <w:tblLayout w:type="fixed"/>
        <w:tblLook w:val="04A0" w:firstRow="1" w:lastRow="0" w:firstColumn="1" w:lastColumn="0" w:noHBand="0" w:noVBand="1"/>
      </w:tblPr>
      <w:tblGrid>
        <w:gridCol w:w="791"/>
        <w:gridCol w:w="4874"/>
        <w:gridCol w:w="1413"/>
        <w:gridCol w:w="1296"/>
        <w:gridCol w:w="1254"/>
      </w:tblGrid>
      <w:tr w:rsidR="00A535B3" w:rsidRPr="003A4A03" w:rsidTr="00C34FBF">
        <w:trPr>
          <w:cnfStyle w:val="100000000000" w:firstRow="1" w:lastRow="0" w:firstColumn="0" w:lastColumn="0" w:oddVBand="0" w:evenVBand="0" w:oddHBand="0"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411" w:type="pct"/>
          </w:tcPr>
          <w:p w:rsidR="00A535B3" w:rsidRPr="003A4A03" w:rsidRDefault="00A535B3" w:rsidP="00C34FBF">
            <w:pPr>
              <w:spacing w:line="360" w:lineRule="auto"/>
              <w:jc w:val="both"/>
              <w:rPr>
                <w:rFonts w:ascii="Times New Roman" w:hAnsi="Times New Roman" w:cs="Times New Roman"/>
                <w:color w:val="auto"/>
                <w:sz w:val="24"/>
                <w:szCs w:val="24"/>
              </w:rPr>
            </w:pPr>
            <w:r w:rsidRPr="003A4A03">
              <w:rPr>
                <w:rFonts w:ascii="Times New Roman" w:hAnsi="Times New Roman" w:cs="Times New Roman"/>
                <w:color w:val="auto"/>
                <w:sz w:val="24"/>
                <w:szCs w:val="24"/>
              </w:rPr>
              <w:t>SIRA</w:t>
            </w:r>
          </w:p>
        </w:tc>
        <w:tc>
          <w:tcPr>
            <w:tcW w:w="2531" w:type="pct"/>
            <w:noWrap/>
          </w:tcPr>
          <w:p w:rsidR="00A535B3" w:rsidRPr="003A4A03" w:rsidRDefault="00A535B3" w:rsidP="00C34FBF">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A4A03">
              <w:rPr>
                <w:rFonts w:ascii="Times New Roman" w:hAnsi="Times New Roman" w:cs="Times New Roman"/>
                <w:color w:val="auto"/>
                <w:sz w:val="24"/>
                <w:szCs w:val="24"/>
              </w:rPr>
              <w:t>SEKTÖR</w:t>
            </w:r>
          </w:p>
        </w:tc>
        <w:tc>
          <w:tcPr>
            <w:tcW w:w="734" w:type="pct"/>
            <w:noWrap/>
          </w:tcPr>
          <w:p w:rsidR="00A535B3" w:rsidRPr="003A4A03" w:rsidRDefault="00A535B3" w:rsidP="00C34FBF">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A4A03">
              <w:rPr>
                <w:rFonts w:ascii="Times New Roman" w:hAnsi="Times New Roman" w:cs="Times New Roman"/>
                <w:color w:val="auto"/>
                <w:sz w:val="24"/>
                <w:szCs w:val="24"/>
              </w:rPr>
              <w:t>2019</w:t>
            </w:r>
          </w:p>
        </w:tc>
        <w:tc>
          <w:tcPr>
            <w:tcW w:w="673" w:type="pct"/>
          </w:tcPr>
          <w:p w:rsidR="00A535B3" w:rsidRPr="003A4A03" w:rsidRDefault="00A535B3" w:rsidP="00C34FBF">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A4A03">
              <w:rPr>
                <w:rFonts w:ascii="Times New Roman" w:hAnsi="Times New Roman" w:cs="Times New Roman"/>
                <w:color w:val="auto"/>
                <w:sz w:val="24"/>
                <w:szCs w:val="24"/>
              </w:rPr>
              <w:t>2020</w:t>
            </w:r>
          </w:p>
        </w:tc>
        <w:tc>
          <w:tcPr>
            <w:tcW w:w="652" w:type="pct"/>
            <w:noWrap/>
          </w:tcPr>
          <w:p w:rsidR="00A535B3" w:rsidRPr="003A4A03" w:rsidRDefault="00A535B3" w:rsidP="00C34FBF">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A4A03">
              <w:rPr>
                <w:rFonts w:ascii="Times New Roman" w:hAnsi="Times New Roman" w:cs="Times New Roman"/>
                <w:color w:val="auto"/>
                <w:sz w:val="24"/>
                <w:szCs w:val="24"/>
              </w:rPr>
              <w:t>DEĞ. (%)</w:t>
            </w:r>
          </w:p>
        </w:tc>
      </w:tr>
      <w:tr w:rsidR="00A535B3" w:rsidRPr="003A4A03" w:rsidTr="00C34FBF">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11" w:type="pct"/>
          </w:tcPr>
          <w:p w:rsidR="00A535B3" w:rsidRPr="003A4A03" w:rsidRDefault="00A535B3" w:rsidP="00C34FBF">
            <w:pPr>
              <w:spacing w:line="360" w:lineRule="auto"/>
              <w:jc w:val="both"/>
              <w:rPr>
                <w:rFonts w:ascii="Times New Roman" w:hAnsi="Times New Roman" w:cs="Times New Roman"/>
                <w:b w:val="0"/>
                <w:sz w:val="24"/>
                <w:szCs w:val="24"/>
              </w:rPr>
            </w:pPr>
            <w:r w:rsidRPr="003A4A03">
              <w:rPr>
                <w:rFonts w:ascii="Times New Roman" w:hAnsi="Times New Roman" w:cs="Times New Roman"/>
                <w:b w:val="0"/>
                <w:sz w:val="24"/>
                <w:szCs w:val="24"/>
              </w:rPr>
              <w:t>1</w:t>
            </w:r>
          </w:p>
        </w:tc>
        <w:tc>
          <w:tcPr>
            <w:tcW w:w="2531" w:type="pct"/>
            <w:noWrap/>
            <w:hideMark/>
          </w:tcPr>
          <w:p w:rsidR="00A535B3" w:rsidRPr="003A4A03" w:rsidRDefault="00A535B3" w:rsidP="00C34FB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Madencilik Ürünleri</w:t>
            </w:r>
          </w:p>
        </w:tc>
        <w:tc>
          <w:tcPr>
            <w:tcW w:w="734" w:type="pct"/>
            <w:noWrap/>
            <w:hideMark/>
          </w:tcPr>
          <w:p w:rsidR="00A535B3" w:rsidRPr="003A4A03" w:rsidRDefault="00A535B3" w:rsidP="00C34FB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205.631,05</w:t>
            </w:r>
          </w:p>
        </w:tc>
        <w:tc>
          <w:tcPr>
            <w:tcW w:w="673" w:type="pct"/>
          </w:tcPr>
          <w:p w:rsidR="00A535B3" w:rsidRPr="003A4A03" w:rsidRDefault="00A535B3" w:rsidP="00C34FB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200.482,01</w:t>
            </w:r>
          </w:p>
        </w:tc>
        <w:tc>
          <w:tcPr>
            <w:tcW w:w="652" w:type="pct"/>
            <w:noWrap/>
            <w:hideMark/>
          </w:tcPr>
          <w:p w:rsidR="00A535B3" w:rsidRPr="003A4A03" w:rsidRDefault="00A535B3" w:rsidP="00C34FB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-2,50</w:t>
            </w:r>
          </w:p>
        </w:tc>
      </w:tr>
      <w:tr w:rsidR="00A535B3" w:rsidRPr="003A4A03" w:rsidTr="00C34FBF">
        <w:trPr>
          <w:trHeight w:val="260"/>
        </w:trPr>
        <w:tc>
          <w:tcPr>
            <w:cnfStyle w:val="001000000000" w:firstRow="0" w:lastRow="0" w:firstColumn="1" w:lastColumn="0" w:oddVBand="0" w:evenVBand="0" w:oddHBand="0" w:evenHBand="0" w:firstRowFirstColumn="0" w:firstRowLastColumn="0" w:lastRowFirstColumn="0" w:lastRowLastColumn="0"/>
            <w:tcW w:w="411" w:type="pct"/>
          </w:tcPr>
          <w:p w:rsidR="00A535B3" w:rsidRPr="003A4A03" w:rsidRDefault="00A535B3" w:rsidP="00C34FBF">
            <w:pPr>
              <w:spacing w:line="360" w:lineRule="auto"/>
              <w:jc w:val="both"/>
              <w:rPr>
                <w:rFonts w:ascii="Times New Roman" w:hAnsi="Times New Roman" w:cs="Times New Roman"/>
                <w:b w:val="0"/>
                <w:sz w:val="24"/>
                <w:szCs w:val="24"/>
              </w:rPr>
            </w:pPr>
            <w:r w:rsidRPr="003A4A03">
              <w:rPr>
                <w:rFonts w:ascii="Times New Roman" w:hAnsi="Times New Roman" w:cs="Times New Roman"/>
                <w:b w:val="0"/>
                <w:sz w:val="24"/>
                <w:szCs w:val="24"/>
              </w:rPr>
              <w:t>2</w:t>
            </w:r>
          </w:p>
        </w:tc>
        <w:tc>
          <w:tcPr>
            <w:tcW w:w="2531" w:type="pct"/>
            <w:noWrap/>
            <w:hideMark/>
          </w:tcPr>
          <w:p w:rsidR="00A535B3" w:rsidRPr="003A4A03" w:rsidRDefault="00A535B3" w:rsidP="00C34FB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Su Ürünleri ve Hayvansal Mamuller</w:t>
            </w:r>
          </w:p>
        </w:tc>
        <w:tc>
          <w:tcPr>
            <w:tcW w:w="734" w:type="pct"/>
            <w:noWrap/>
            <w:hideMark/>
          </w:tcPr>
          <w:p w:rsidR="00A535B3" w:rsidRPr="003A4A03" w:rsidRDefault="00A535B3" w:rsidP="00C34FB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55.609,74</w:t>
            </w:r>
          </w:p>
        </w:tc>
        <w:tc>
          <w:tcPr>
            <w:tcW w:w="673" w:type="pct"/>
          </w:tcPr>
          <w:p w:rsidR="00A535B3" w:rsidRPr="003A4A03" w:rsidRDefault="00A535B3" w:rsidP="00C34FB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32.650,22</w:t>
            </w:r>
          </w:p>
        </w:tc>
        <w:tc>
          <w:tcPr>
            <w:tcW w:w="652" w:type="pct"/>
            <w:noWrap/>
            <w:hideMark/>
          </w:tcPr>
          <w:p w:rsidR="00A535B3" w:rsidRPr="003A4A03" w:rsidRDefault="00A535B3" w:rsidP="00C34FB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-41,29</w:t>
            </w:r>
          </w:p>
        </w:tc>
      </w:tr>
      <w:tr w:rsidR="00A535B3" w:rsidRPr="003A4A03" w:rsidTr="00C34FBF">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411" w:type="pct"/>
          </w:tcPr>
          <w:p w:rsidR="00A535B3" w:rsidRPr="003A4A03" w:rsidRDefault="00A535B3" w:rsidP="00C34FBF">
            <w:pPr>
              <w:spacing w:line="360" w:lineRule="auto"/>
              <w:jc w:val="both"/>
              <w:rPr>
                <w:rFonts w:ascii="Times New Roman" w:hAnsi="Times New Roman" w:cs="Times New Roman"/>
                <w:b w:val="0"/>
                <w:sz w:val="24"/>
                <w:szCs w:val="24"/>
              </w:rPr>
            </w:pPr>
            <w:r w:rsidRPr="003A4A03">
              <w:rPr>
                <w:rFonts w:ascii="Times New Roman" w:hAnsi="Times New Roman" w:cs="Times New Roman"/>
                <w:b w:val="0"/>
                <w:sz w:val="24"/>
                <w:szCs w:val="24"/>
              </w:rPr>
              <w:t>3</w:t>
            </w:r>
          </w:p>
        </w:tc>
        <w:tc>
          <w:tcPr>
            <w:tcW w:w="2531" w:type="pct"/>
            <w:noWrap/>
            <w:hideMark/>
          </w:tcPr>
          <w:p w:rsidR="00A535B3" w:rsidRPr="003A4A03" w:rsidRDefault="00A535B3" w:rsidP="00C34FB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Çimento Cam Seramik ve Toprak Ürünleri</w:t>
            </w:r>
          </w:p>
        </w:tc>
        <w:tc>
          <w:tcPr>
            <w:tcW w:w="734" w:type="pct"/>
            <w:noWrap/>
            <w:hideMark/>
          </w:tcPr>
          <w:p w:rsidR="00A535B3" w:rsidRPr="003A4A03" w:rsidRDefault="00A535B3" w:rsidP="00C34FB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17.482,50</w:t>
            </w:r>
          </w:p>
        </w:tc>
        <w:tc>
          <w:tcPr>
            <w:tcW w:w="673" w:type="pct"/>
          </w:tcPr>
          <w:p w:rsidR="00A535B3" w:rsidRPr="003A4A03" w:rsidRDefault="00A535B3" w:rsidP="00C34FB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25.418,42</w:t>
            </w:r>
          </w:p>
        </w:tc>
        <w:tc>
          <w:tcPr>
            <w:tcW w:w="652" w:type="pct"/>
            <w:noWrap/>
            <w:hideMark/>
          </w:tcPr>
          <w:p w:rsidR="00A535B3" w:rsidRPr="003A4A03" w:rsidRDefault="00A535B3" w:rsidP="00C34FB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45,39</w:t>
            </w:r>
          </w:p>
        </w:tc>
      </w:tr>
      <w:tr w:rsidR="00A535B3" w:rsidRPr="003A4A03" w:rsidTr="00C34FBF">
        <w:trPr>
          <w:trHeight w:val="379"/>
        </w:trPr>
        <w:tc>
          <w:tcPr>
            <w:cnfStyle w:val="001000000000" w:firstRow="0" w:lastRow="0" w:firstColumn="1" w:lastColumn="0" w:oddVBand="0" w:evenVBand="0" w:oddHBand="0" w:evenHBand="0" w:firstRowFirstColumn="0" w:firstRowLastColumn="0" w:lastRowFirstColumn="0" w:lastRowLastColumn="0"/>
            <w:tcW w:w="411" w:type="pct"/>
          </w:tcPr>
          <w:p w:rsidR="00A535B3" w:rsidRPr="003A4A03" w:rsidRDefault="00A535B3" w:rsidP="00C34FBF">
            <w:pPr>
              <w:spacing w:line="360" w:lineRule="auto"/>
              <w:jc w:val="both"/>
              <w:rPr>
                <w:rFonts w:ascii="Times New Roman" w:hAnsi="Times New Roman" w:cs="Times New Roman"/>
                <w:b w:val="0"/>
                <w:sz w:val="24"/>
                <w:szCs w:val="24"/>
              </w:rPr>
            </w:pPr>
            <w:r w:rsidRPr="003A4A03">
              <w:rPr>
                <w:rFonts w:ascii="Times New Roman" w:hAnsi="Times New Roman" w:cs="Times New Roman"/>
                <w:b w:val="0"/>
                <w:sz w:val="24"/>
                <w:szCs w:val="24"/>
              </w:rPr>
              <w:t>4</w:t>
            </w:r>
          </w:p>
        </w:tc>
        <w:tc>
          <w:tcPr>
            <w:tcW w:w="2531" w:type="pct"/>
            <w:noWrap/>
            <w:hideMark/>
          </w:tcPr>
          <w:p w:rsidR="00A535B3" w:rsidRPr="003A4A03" w:rsidRDefault="00A535B3" w:rsidP="00C34FB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 xml:space="preserve">Demir ve Demir Dışı Metaller </w:t>
            </w:r>
          </w:p>
        </w:tc>
        <w:tc>
          <w:tcPr>
            <w:tcW w:w="734" w:type="pct"/>
            <w:noWrap/>
            <w:hideMark/>
          </w:tcPr>
          <w:p w:rsidR="00A535B3" w:rsidRPr="003A4A03" w:rsidRDefault="00A535B3" w:rsidP="00C34FB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13.522,25</w:t>
            </w:r>
          </w:p>
        </w:tc>
        <w:tc>
          <w:tcPr>
            <w:tcW w:w="673" w:type="pct"/>
          </w:tcPr>
          <w:p w:rsidR="00A535B3" w:rsidRPr="003A4A03" w:rsidRDefault="00A535B3" w:rsidP="00C34FB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14.892,10</w:t>
            </w:r>
          </w:p>
        </w:tc>
        <w:tc>
          <w:tcPr>
            <w:tcW w:w="652" w:type="pct"/>
            <w:noWrap/>
            <w:hideMark/>
          </w:tcPr>
          <w:p w:rsidR="00A535B3" w:rsidRPr="003A4A03" w:rsidRDefault="00A535B3" w:rsidP="00C34FB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10,13</w:t>
            </w:r>
          </w:p>
        </w:tc>
      </w:tr>
      <w:tr w:rsidR="00A535B3" w:rsidRPr="003A4A03" w:rsidTr="00C34FBF">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11" w:type="pct"/>
          </w:tcPr>
          <w:p w:rsidR="00A535B3" w:rsidRPr="003A4A03" w:rsidRDefault="00A535B3" w:rsidP="00C34FBF">
            <w:pPr>
              <w:spacing w:line="360" w:lineRule="auto"/>
              <w:jc w:val="both"/>
              <w:rPr>
                <w:rFonts w:ascii="Times New Roman" w:hAnsi="Times New Roman" w:cs="Times New Roman"/>
                <w:b w:val="0"/>
                <w:sz w:val="24"/>
                <w:szCs w:val="24"/>
              </w:rPr>
            </w:pPr>
            <w:r w:rsidRPr="003A4A03">
              <w:rPr>
                <w:rFonts w:ascii="Times New Roman" w:hAnsi="Times New Roman" w:cs="Times New Roman"/>
                <w:b w:val="0"/>
                <w:sz w:val="24"/>
                <w:szCs w:val="24"/>
              </w:rPr>
              <w:t>5</w:t>
            </w:r>
          </w:p>
        </w:tc>
        <w:tc>
          <w:tcPr>
            <w:tcW w:w="2531" w:type="pct"/>
            <w:noWrap/>
            <w:hideMark/>
          </w:tcPr>
          <w:p w:rsidR="00A535B3" w:rsidRPr="003A4A03" w:rsidRDefault="00A535B3" w:rsidP="00C34FB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 xml:space="preserve">Kimyevi Maddeler ve Mamulleri  </w:t>
            </w:r>
          </w:p>
        </w:tc>
        <w:tc>
          <w:tcPr>
            <w:tcW w:w="734" w:type="pct"/>
            <w:noWrap/>
            <w:hideMark/>
          </w:tcPr>
          <w:p w:rsidR="00A535B3" w:rsidRPr="003A4A03" w:rsidRDefault="00A535B3" w:rsidP="00C34FB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10.380,39</w:t>
            </w:r>
          </w:p>
        </w:tc>
        <w:tc>
          <w:tcPr>
            <w:tcW w:w="673" w:type="pct"/>
          </w:tcPr>
          <w:p w:rsidR="00A535B3" w:rsidRPr="003A4A03" w:rsidRDefault="00A535B3" w:rsidP="00C34FB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10.916,28</w:t>
            </w:r>
          </w:p>
        </w:tc>
        <w:tc>
          <w:tcPr>
            <w:tcW w:w="652" w:type="pct"/>
            <w:noWrap/>
            <w:hideMark/>
          </w:tcPr>
          <w:p w:rsidR="00A535B3" w:rsidRPr="003A4A03" w:rsidRDefault="00A535B3" w:rsidP="00C34FB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5,16</w:t>
            </w:r>
          </w:p>
        </w:tc>
      </w:tr>
      <w:tr w:rsidR="00A535B3" w:rsidRPr="003A4A03" w:rsidTr="00C34FBF">
        <w:trPr>
          <w:trHeight w:val="379"/>
        </w:trPr>
        <w:tc>
          <w:tcPr>
            <w:cnfStyle w:val="001000000000" w:firstRow="0" w:lastRow="0" w:firstColumn="1" w:lastColumn="0" w:oddVBand="0" w:evenVBand="0" w:oddHBand="0" w:evenHBand="0" w:firstRowFirstColumn="0" w:firstRowLastColumn="0" w:lastRowFirstColumn="0" w:lastRowLastColumn="0"/>
            <w:tcW w:w="411" w:type="pct"/>
          </w:tcPr>
          <w:p w:rsidR="00A535B3" w:rsidRPr="003A4A03" w:rsidRDefault="00A535B3" w:rsidP="00C34FBF">
            <w:pPr>
              <w:spacing w:line="360" w:lineRule="auto"/>
              <w:jc w:val="both"/>
              <w:rPr>
                <w:rFonts w:ascii="Times New Roman" w:hAnsi="Times New Roman" w:cs="Times New Roman"/>
                <w:b w:val="0"/>
                <w:sz w:val="24"/>
                <w:szCs w:val="24"/>
              </w:rPr>
            </w:pPr>
            <w:r w:rsidRPr="003A4A03">
              <w:rPr>
                <w:rFonts w:ascii="Times New Roman" w:hAnsi="Times New Roman" w:cs="Times New Roman"/>
                <w:b w:val="0"/>
                <w:sz w:val="24"/>
                <w:szCs w:val="24"/>
              </w:rPr>
              <w:t>6</w:t>
            </w:r>
          </w:p>
        </w:tc>
        <w:tc>
          <w:tcPr>
            <w:tcW w:w="2531" w:type="pct"/>
            <w:noWrap/>
            <w:hideMark/>
          </w:tcPr>
          <w:p w:rsidR="00A535B3" w:rsidRPr="003A4A03" w:rsidRDefault="00A535B3" w:rsidP="00C34FB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Makine ve Aksamları</w:t>
            </w:r>
          </w:p>
        </w:tc>
        <w:tc>
          <w:tcPr>
            <w:tcW w:w="734" w:type="pct"/>
            <w:noWrap/>
            <w:hideMark/>
          </w:tcPr>
          <w:p w:rsidR="00A535B3" w:rsidRPr="003A4A03" w:rsidRDefault="00A535B3" w:rsidP="00C34FB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8.759,26</w:t>
            </w:r>
          </w:p>
        </w:tc>
        <w:tc>
          <w:tcPr>
            <w:tcW w:w="673" w:type="pct"/>
          </w:tcPr>
          <w:p w:rsidR="00A535B3" w:rsidRPr="003A4A03" w:rsidRDefault="00A535B3" w:rsidP="00C34FB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8.591,12</w:t>
            </w:r>
          </w:p>
        </w:tc>
        <w:tc>
          <w:tcPr>
            <w:tcW w:w="652" w:type="pct"/>
            <w:noWrap/>
            <w:hideMark/>
          </w:tcPr>
          <w:p w:rsidR="00A535B3" w:rsidRPr="003A4A03" w:rsidRDefault="00A535B3" w:rsidP="00C34FB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-1,92</w:t>
            </w:r>
          </w:p>
        </w:tc>
      </w:tr>
      <w:tr w:rsidR="00A535B3" w:rsidRPr="003A4A03" w:rsidTr="00C34FBF">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411" w:type="pct"/>
          </w:tcPr>
          <w:p w:rsidR="00A535B3" w:rsidRPr="003A4A03" w:rsidRDefault="00A535B3" w:rsidP="00C34FBF">
            <w:pPr>
              <w:spacing w:line="360" w:lineRule="auto"/>
              <w:jc w:val="both"/>
              <w:rPr>
                <w:rFonts w:ascii="Times New Roman" w:hAnsi="Times New Roman" w:cs="Times New Roman"/>
                <w:b w:val="0"/>
                <w:sz w:val="24"/>
                <w:szCs w:val="24"/>
              </w:rPr>
            </w:pPr>
            <w:r w:rsidRPr="003A4A03">
              <w:rPr>
                <w:rFonts w:ascii="Times New Roman" w:hAnsi="Times New Roman" w:cs="Times New Roman"/>
                <w:b w:val="0"/>
                <w:sz w:val="24"/>
                <w:szCs w:val="24"/>
              </w:rPr>
              <w:t>7</w:t>
            </w:r>
          </w:p>
        </w:tc>
        <w:tc>
          <w:tcPr>
            <w:tcW w:w="2531" w:type="pct"/>
            <w:noWrap/>
            <w:hideMark/>
          </w:tcPr>
          <w:p w:rsidR="00A535B3" w:rsidRPr="003A4A03" w:rsidRDefault="00A535B3" w:rsidP="00C34FB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 xml:space="preserve">Meyve Sebze Mamulleri </w:t>
            </w:r>
          </w:p>
        </w:tc>
        <w:tc>
          <w:tcPr>
            <w:tcW w:w="734" w:type="pct"/>
            <w:noWrap/>
            <w:hideMark/>
          </w:tcPr>
          <w:p w:rsidR="00A535B3" w:rsidRPr="003A4A03" w:rsidRDefault="00A535B3" w:rsidP="00C34FB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7.835,37</w:t>
            </w:r>
          </w:p>
        </w:tc>
        <w:tc>
          <w:tcPr>
            <w:tcW w:w="673" w:type="pct"/>
          </w:tcPr>
          <w:p w:rsidR="00A535B3" w:rsidRPr="003A4A03" w:rsidRDefault="00A535B3" w:rsidP="00C34FB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6.594,32</w:t>
            </w:r>
          </w:p>
        </w:tc>
        <w:tc>
          <w:tcPr>
            <w:tcW w:w="652" w:type="pct"/>
            <w:noWrap/>
            <w:hideMark/>
          </w:tcPr>
          <w:p w:rsidR="00A535B3" w:rsidRPr="003A4A03" w:rsidRDefault="00A535B3" w:rsidP="00C34FB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-15,84</w:t>
            </w:r>
          </w:p>
        </w:tc>
      </w:tr>
      <w:tr w:rsidR="00A535B3" w:rsidRPr="003A4A03" w:rsidTr="00C34FBF">
        <w:trPr>
          <w:trHeight w:val="379"/>
        </w:trPr>
        <w:tc>
          <w:tcPr>
            <w:cnfStyle w:val="001000000000" w:firstRow="0" w:lastRow="0" w:firstColumn="1" w:lastColumn="0" w:oddVBand="0" w:evenVBand="0" w:oddHBand="0" w:evenHBand="0" w:firstRowFirstColumn="0" w:firstRowLastColumn="0" w:lastRowFirstColumn="0" w:lastRowLastColumn="0"/>
            <w:tcW w:w="411" w:type="pct"/>
          </w:tcPr>
          <w:p w:rsidR="00A535B3" w:rsidRPr="003A4A03" w:rsidRDefault="00A535B3" w:rsidP="00C34FBF">
            <w:pPr>
              <w:spacing w:line="360" w:lineRule="auto"/>
              <w:jc w:val="both"/>
              <w:rPr>
                <w:rFonts w:ascii="Times New Roman" w:hAnsi="Times New Roman" w:cs="Times New Roman"/>
                <w:b w:val="0"/>
                <w:sz w:val="24"/>
                <w:szCs w:val="24"/>
              </w:rPr>
            </w:pPr>
            <w:r w:rsidRPr="003A4A03">
              <w:rPr>
                <w:rFonts w:ascii="Times New Roman" w:hAnsi="Times New Roman" w:cs="Times New Roman"/>
                <w:b w:val="0"/>
                <w:sz w:val="24"/>
                <w:szCs w:val="24"/>
              </w:rPr>
              <w:t>8</w:t>
            </w:r>
          </w:p>
        </w:tc>
        <w:tc>
          <w:tcPr>
            <w:tcW w:w="2531" w:type="pct"/>
            <w:noWrap/>
            <w:hideMark/>
          </w:tcPr>
          <w:p w:rsidR="00A535B3" w:rsidRPr="003A4A03" w:rsidRDefault="00A535B3" w:rsidP="00C34FB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Otomotiv Endüstrisi</w:t>
            </w:r>
          </w:p>
        </w:tc>
        <w:tc>
          <w:tcPr>
            <w:tcW w:w="734" w:type="pct"/>
            <w:noWrap/>
            <w:hideMark/>
          </w:tcPr>
          <w:p w:rsidR="00A535B3" w:rsidRPr="003A4A03" w:rsidRDefault="00A535B3" w:rsidP="00C34FB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11.539,39</w:t>
            </w:r>
          </w:p>
        </w:tc>
        <w:tc>
          <w:tcPr>
            <w:tcW w:w="673" w:type="pct"/>
          </w:tcPr>
          <w:p w:rsidR="00A535B3" w:rsidRPr="003A4A03" w:rsidRDefault="00A535B3" w:rsidP="00C34FB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5.886,64</w:t>
            </w:r>
          </w:p>
        </w:tc>
        <w:tc>
          <w:tcPr>
            <w:tcW w:w="652" w:type="pct"/>
            <w:noWrap/>
            <w:hideMark/>
          </w:tcPr>
          <w:p w:rsidR="00A535B3" w:rsidRPr="003A4A03" w:rsidRDefault="00A535B3" w:rsidP="00C34FB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-48,99</w:t>
            </w:r>
          </w:p>
        </w:tc>
      </w:tr>
      <w:tr w:rsidR="00A535B3" w:rsidRPr="003A4A03" w:rsidTr="00C34FBF">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411" w:type="pct"/>
          </w:tcPr>
          <w:p w:rsidR="00A535B3" w:rsidRPr="003A4A03" w:rsidRDefault="00A535B3" w:rsidP="00C34FBF">
            <w:pPr>
              <w:spacing w:line="360" w:lineRule="auto"/>
              <w:jc w:val="both"/>
              <w:rPr>
                <w:rFonts w:ascii="Times New Roman" w:hAnsi="Times New Roman" w:cs="Times New Roman"/>
                <w:b w:val="0"/>
                <w:sz w:val="24"/>
                <w:szCs w:val="24"/>
              </w:rPr>
            </w:pPr>
            <w:r w:rsidRPr="003A4A03">
              <w:rPr>
                <w:rFonts w:ascii="Times New Roman" w:hAnsi="Times New Roman" w:cs="Times New Roman"/>
                <w:b w:val="0"/>
                <w:sz w:val="24"/>
                <w:szCs w:val="24"/>
              </w:rPr>
              <w:t>9</w:t>
            </w:r>
          </w:p>
        </w:tc>
        <w:tc>
          <w:tcPr>
            <w:tcW w:w="2531" w:type="pct"/>
            <w:noWrap/>
            <w:hideMark/>
          </w:tcPr>
          <w:p w:rsidR="00A535B3" w:rsidRPr="003A4A03" w:rsidRDefault="00A535B3" w:rsidP="00C34FB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 xml:space="preserve">Hububat, Bakliyat, Yağlı Tohumlar ve Mamulleri </w:t>
            </w:r>
          </w:p>
        </w:tc>
        <w:tc>
          <w:tcPr>
            <w:tcW w:w="734" w:type="pct"/>
            <w:noWrap/>
            <w:hideMark/>
          </w:tcPr>
          <w:p w:rsidR="00A535B3" w:rsidRPr="003A4A03" w:rsidRDefault="00A535B3" w:rsidP="00C34FB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25.391,85</w:t>
            </w:r>
          </w:p>
        </w:tc>
        <w:tc>
          <w:tcPr>
            <w:tcW w:w="673" w:type="pct"/>
          </w:tcPr>
          <w:p w:rsidR="00A535B3" w:rsidRPr="003A4A03" w:rsidRDefault="00A535B3" w:rsidP="00C34FB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4.830,00</w:t>
            </w:r>
          </w:p>
        </w:tc>
        <w:tc>
          <w:tcPr>
            <w:tcW w:w="652" w:type="pct"/>
            <w:noWrap/>
            <w:hideMark/>
          </w:tcPr>
          <w:p w:rsidR="00A535B3" w:rsidRPr="003A4A03" w:rsidRDefault="00A535B3" w:rsidP="00C34FB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-80,98</w:t>
            </w:r>
          </w:p>
        </w:tc>
      </w:tr>
      <w:tr w:rsidR="00A535B3" w:rsidRPr="003A4A03" w:rsidTr="00C34FBF">
        <w:trPr>
          <w:trHeight w:val="379"/>
        </w:trPr>
        <w:tc>
          <w:tcPr>
            <w:cnfStyle w:val="001000000000" w:firstRow="0" w:lastRow="0" w:firstColumn="1" w:lastColumn="0" w:oddVBand="0" w:evenVBand="0" w:oddHBand="0" w:evenHBand="0" w:firstRowFirstColumn="0" w:firstRowLastColumn="0" w:lastRowFirstColumn="0" w:lastRowLastColumn="0"/>
            <w:tcW w:w="411" w:type="pct"/>
          </w:tcPr>
          <w:p w:rsidR="00A535B3" w:rsidRPr="003A4A03" w:rsidRDefault="00A535B3" w:rsidP="00C34FBF">
            <w:pPr>
              <w:spacing w:line="360" w:lineRule="auto"/>
              <w:jc w:val="both"/>
              <w:rPr>
                <w:rFonts w:ascii="Times New Roman" w:hAnsi="Times New Roman" w:cs="Times New Roman"/>
                <w:b w:val="0"/>
                <w:sz w:val="24"/>
                <w:szCs w:val="24"/>
              </w:rPr>
            </w:pPr>
            <w:r w:rsidRPr="003A4A03">
              <w:rPr>
                <w:rFonts w:ascii="Times New Roman" w:hAnsi="Times New Roman" w:cs="Times New Roman"/>
                <w:b w:val="0"/>
                <w:sz w:val="24"/>
                <w:szCs w:val="24"/>
              </w:rPr>
              <w:t>10</w:t>
            </w:r>
          </w:p>
        </w:tc>
        <w:tc>
          <w:tcPr>
            <w:tcW w:w="2531" w:type="pct"/>
            <w:noWrap/>
            <w:hideMark/>
          </w:tcPr>
          <w:p w:rsidR="00A535B3" w:rsidRPr="003A4A03" w:rsidRDefault="00A535B3" w:rsidP="00C34FB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İklimlendirme Sanayii</w:t>
            </w:r>
          </w:p>
        </w:tc>
        <w:tc>
          <w:tcPr>
            <w:tcW w:w="734" w:type="pct"/>
            <w:noWrap/>
            <w:hideMark/>
          </w:tcPr>
          <w:p w:rsidR="00A535B3" w:rsidRPr="003A4A03" w:rsidRDefault="00A535B3" w:rsidP="00C34FB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3.224,39</w:t>
            </w:r>
          </w:p>
        </w:tc>
        <w:tc>
          <w:tcPr>
            <w:tcW w:w="673" w:type="pct"/>
          </w:tcPr>
          <w:p w:rsidR="00A535B3" w:rsidRPr="003A4A03" w:rsidRDefault="00A535B3" w:rsidP="00C34FB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3.124,98</w:t>
            </w:r>
          </w:p>
        </w:tc>
        <w:tc>
          <w:tcPr>
            <w:tcW w:w="652" w:type="pct"/>
            <w:noWrap/>
            <w:hideMark/>
          </w:tcPr>
          <w:p w:rsidR="00A535B3" w:rsidRPr="003A4A03" w:rsidRDefault="00A535B3" w:rsidP="00C34FB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-3,08</w:t>
            </w:r>
          </w:p>
        </w:tc>
      </w:tr>
    </w:tbl>
    <w:p w:rsidR="000D3E5C" w:rsidRPr="00C34FBF" w:rsidRDefault="00A535B3" w:rsidP="00A535B3">
      <w:pPr>
        <w:spacing w:line="360" w:lineRule="auto"/>
        <w:jc w:val="both"/>
        <w:rPr>
          <w:rFonts w:ascii="Times New Roman" w:hAnsi="Times New Roman" w:cs="Times New Roman"/>
          <w:bCs/>
        </w:rPr>
      </w:pPr>
      <w:r w:rsidRPr="00C34FBF">
        <w:rPr>
          <w:rFonts w:ascii="Times New Roman" w:hAnsi="Times New Roman" w:cs="Times New Roman"/>
          <w:b/>
          <w:bCs/>
        </w:rPr>
        <w:t xml:space="preserve">Kaynak: </w:t>
      </w:r>
      <w:r w:rsidRPr="00C34FBF">
        <w:rPr>
          <w:rFonts w:ascii="Times New Roman" w:hAnsi="Times New Roman" w:cs="Times New Roman"/>
          <w:bCs/>
        </w:rPr>
        <w:t>TİM</w:t>
      </w:r>
      <w:bookmarkStart w:id="15" w:name="_Toc519268644"/>
      <w:r w:rsidR="003769FE" w:rsidRPr="00C34FBF">
        <w:rPr>
          <w:rFonts w:ascii="Times New Roman" w:hAnsi="Times New Roman" w:cs="Times New Roman"/>
          <w:bCs/>
        </w:rPr>
        <w:t xml:space="preserve"> </w:t>
      </w:r>
      <w:bookmarkStart w:id="16" w:name="_Toc519268647"/>
      <w:bookmarkEnd w:id="15"/>
    </w:p>
    <w:p w:rsidR="000D3E5C" w:rsidRDefault="000D3E5C" w:rsidP="00A535B3">
      <w:pPr>
        <w:spacing w:line="360" w:lineRule="auto"/>
        <w:jc w:val="both"/>
        <w:rPr>
          <w:rFonts w:ascii="Times New Roman" w:hAnsi="Times New Roman" w:cs="Times New Roman"/>
          <w:b/>
          <w:bCs/>
          <w:sz w:val="24"/>
          <w:szCs w:val="24"/>
        </w:rPr>
      </w:pPr>
    </w:p>
    <w:p w:rsidR="00C34FBF" w:rsidRPr="003A4A03" w:rsidRDefault="00C34FBF" w:rsidP="00A535B3">
      <w:pPr>
        <w:spacing w:line="360" w:lineRule="auto"/>
        <w:jc w:val="both"/>
        <w:rPr>
          <w:rFonts w:ascii="Times New Roman" w:hAnsi="Times New Roman" w:cs="Times New Roman"/>
          <w:b/>
          <w:bCs/>
          <w:sz w:val="24"/>
          <w:szCs w:val="24"/>
        </w:rPr>
      </w:pPr>
    </w:p>
    <w:p w:rsidR="00A535B3" w:rsidRPr="00C34FBF" w:rsidRDefault="00C34FBF" w:rsidP="00A535B3">
      <w:pPr>
        <w:spacing w:line="360" w:lineRule="auto"/>
        <w:jc w:val="both"/>
        <w:rPr>
          <w:rFonts w:ascii="Times New Roman" w:hAnsi="Times New Roman" w:cs="Times New Roman"/>
          <w:b/>
          <w:bCs/>
        </w:rPr>
      </w:pPr>
      <w:r>
        <w:rPr>
          <w:rFonts w:ascii="Times New Roman" w:hAnsi="Times New Roman" w:cs="Times New Roman"/>
          <w:b/>
          <w:bCs/>
        </w:rPr>
        <w:lastRenderedPageBreak/>
        <w:t>Tablo 7</w:t>
      </w:r>
      <w:r w:rsidR="00A535B3" w:rsidRPr="00C34FBF">
        <w:rPr>
          <w:rFonts w:ascii="Times New Roman" w:hAnsi="Times New Roman" w:cs="Times New Roman"/>
          <w:b/>
          <w:bCs/>
        </w:rPr>
        <w:t xml:space="preserve">: </w:t>
      </w:r>
      <w:r w:rsidR="00A535B3" w:rsidRPr="00C34FBF">
        <w:rPr>
          <w:rFonts w:ascii="Times New Roman" w:hAnsi="Times New Roman" w:cs="Times New Roman"/>
          <w:bCs/>
        </w:rPr>
        <w:t>Afyonkarahisar İhracatçı Firma Sayısı</w:t>
      </w:r>
      <w:bookmarkEnd w:id="16"/>
    </w:p>
    <w:tbl>
      <w:tblPr>
        <w:tblStyle w:val="KlavuzuTablo4-Vurgu12"/>
        <w:tblpPr w:leftFromText="141" w:rightFromText="141" w:vertAnchor="text" w:tblpX="-39" w:tblpY="1"/>
        <w:tblW w:w="5000" w:type="pct"/>
        <w:tblLook w:val="0420" w:firstRow="1" w:lastRow="0" w:firstColumn="0" w:lastColumn="0" w:noHBand="0" w:noVBand="1"/>
      </w:tblPr>
      <w:tblGrid>
        <w:gridCol w:w="4327"/>
        <w:gridCol w:w="5301"/>
      </w:tblGrid>
      <w:tr w:rsidR="00A535B3" w:rsidRPr="003A4A03" w:rsidTr="00C34FBF">
        <w:trPr>
          <w:cnfStyle w:val="100000000000" w:firstRow="1" w:lastRow="0" w:firstColumn="0" w:lastColumn="0" w:oddVBand="0" w:evenVBand="0" w:oddHBand="0" w:evenHBand="0" w:firstRowFirstColumn="0" w:firstRowLastColumn="0" w:lastRowFirstColumn="0" w:lastRowLastColumn="0"/>
          <w:trHeight w:val="238"/>
        </w:trPr>
        <w:tc>
          <w:tcPr>
            <w:tcW w:w="2247" w:type="pct"/>
            <w:hideMark/>
          </w:tcPr>
          <w:p w:rsidR="00A535B3" w:rsidRPr="003A4A03" w:rsidRDefault="00A535B3" w:rsidP="00A535B3">
            <w:pPr>
              <w:spacing w:after="160" w:line="360" w:lineRule="auto"/>
              <w:jc w:val="center"/>
              <w:rPr>
                <w:rFonts w:ascii="Times New Roman" w:hAnsi="Times New Roman" w:cs="Times New Roman"/>
                <w:color w:val="auto"/>
                <w:sz w:val="24"/>
                <w:szCs w:val="24"/>
              </w:rPr>
            </w:pPr>
            <w:r w:rsidRPr="003A4A03">
              <w:rPr>
                <w:rFonts w:ascii="Times New Roman" w:hAnsi="Times New Roman" w:cs="Times New Roman"/>
                <w:color w:val="auto"/>
                <w:sz w:val="24"/>
                <w:szCs w:val="24"/>
              </w:rPr>
              <w:t>YIL</w:t>
            </w:r>
          </w:p>
        </w:tc>
        <w:tc>
          <w:tcPr>
            <w:tcW w:w="2753" w:type="pct"/>
            <w:hideMark/>
          </w:tcPr>
          <w:p w:rsidR="00A535B3" w:rsidRPr="003A4A03" w:rsidRDefault="00A535B3" w:rsidP="00A535B3">
            <w:pPr>
              <w:spacing w:after="160" w:line="360" w:lineRule="auto"/>
              <w:jc w:val="center"/>
              <w:rPr>
                <w:rFonts w:ascii="Times New Roman" w:hAnsi="Times New Roman" w:cs="Times New Roman"/>
                <w:color w:val="auto"/>
                <w:sz w:val="24"/>
                <w:szCs w:val="24"/>
              </w:rPr>
            </w:pPr>
            <w:r w:rsidRPr="003A4A03">
              <w:rPr>
                <w:rFonts w:ascii="Times New Roman" w:hAnsi="Times New Roman" w:cs="Times New Roman"/>
                <w:color w:val="auto"/>
                <w:sz w:val="24"/>
                <w:szCs w:val="24"/>
              </w:rPr>
              <w:t>FİRMA SAYISI</w:t>
            </w:r>
          </w:p>
        </w:tc>
      </w:tr>
      <w:tr w:rsidR="00A535B3" w:rsidRPr="003A4A03" w:rsidTr="00C34FBF">
        <w:trPr>
          <w:cnfStyle w:val="000000100000" w:firstRow="0" w:lastRow="0" w:firstColumn="0" w:lastColumn="0" w:oddVBand="0" w:evenVBand="0" w:oddHBand="1" w:evenHBand="0" w:firstRowFirstColumn="0" w:firstRowLastColumn="0" w:lastRowFirstColumn="0" w:lastRowLastColumn="0"/>
          <w:trHeight w:val="188"/>
        </w:trPr>
        <w:tc>
          <w:tcPr>
            <w:tcW w:w="2247" w:type="pct"/>
            <w:hideMark/>
          </w:tcPr>
          <w:p w:rsidR="00A535B3" w:rsidRPr="003A4A03" w:rsidRDefault="00A535B3" w:rsidP="00A535B3">
            <w:pPr>
              <w:spacing w:after="160" w:line="360" w:lineRule="auto"/>
              <w:jc w:val="center"/>
              <w:rPr>
                <w:rFonts w:ascii="Times New Roman" w:hAnsi="Times New Roman" w:cs="Times New Roman"/>
                <w:b/>
                <w:bCs/>
                <w:sz w:val="24"/>
                <w:szCs w:val="24"/>
              </w:rPr>
            </w:pPr>
            <w:r w:rsidRPr="003A4A03">
              <w:rPr>
                <w:rFonts w:ascii="Times New Roman" w:hAnsi="Times New Roman" w:cs="Times New Roman"/>
                <w:b/>
                <w:bCs/>
                <w:sz w:val="24"/>
                <w:szCs w:val="24"/>
              </w:rPr>
              <w:t>2016</w:t>
            </w:r>
          </w:p>
        </w:tc>
        <w:tc>
          <w:tcPr>
            <w:tcW w:w="2753" w:type="pct"/>
            <w:hideMark/>
          </w:tcPr>
          <w:p w:rsidR="00A535B3" w:rsidRPr="003A4A03" w:rsidRDefault="00A535B3" w:rsidP="00A535B3">
            <w:pPr>
              <w:spacing w:after="160" w:line="360" w:lineRule="auto"/>
              <w:jc w:val="center"/>
              <w:rPr>
                <w:rFonts w:ascii="Times New Roman" w:hAnsi="Times New Roman" w:cs="Times New Roman"/>
                <w:bCs/>
                <w:sz w:val="24"/>
                <w:szCs w:val="24"/>
              </w:rPr>
            </w:pPr>
            <w:r w:rsidRPr="003A4A03">
              <w:rPr>
                <w:rFonts w:ascii="Times New Roman" w:hAnsi="Times New Roman" w:cs="Times New Roman"/>
                <w:bCs/>
                <w:sz w:val="24"/>
                <w:szCs w:val="24"/>
              </w:rPr>
              <w:t>301</w:t>
            </w:r>
          </w:p>
        </w:tc>
      </w:tr>
      <w:tr w:rsidR="00A535B3" w:rsidRPr="003A4A03" w:rsidTr="00C34FBF">
        <w:trPr>
          <w:trHeight w:val="188"/>
        </w:trPr>
        <w:tc>
          <w:tcPr>
            <w:tcW w:w="2247" w:type="pct"/>
          </w:tcPr>
          <w:p w:rsidR="00A535B3" w:rsidRPr="003A4A03" w:rsidRDefault="00A535B3" w:rsidP="00A535B3">
            <w:pPr>
              <w:spacing w:after="160" w:line="360" w:lineRule="auto"/>
              <w:jc w:val="center"/>
              <w:rPr>
                <w:rFonts w:ascii="Times New Roman" w:hAnsi="Times New Roman" w:cs="Times New Roman"/>
                <w:b/>
                <w:bCs/>
                <w:sz w:val="24"/>
                <w:szCs w:val="24"/>
              </w:rPr>
            </w:pPr>
            <w:r w:rsidRPr="003A4A03">
              <w:rPr>
                <w:rFonts w:ascii="Times New Roman" w:hAnsi="Times New Roman" w:cs="Times New Roman"/>
                <w:b/>
                <w:bCs/>
                <w:sz w:val="24"/>
                <w:szCs w:val="24"/>
              </w:rPr>
              <w:t>2017</w:t>
            </w:r>
          </w:p>
        </w:tc>
        <w:tc>
          <w:tcPr>
            <w:tcW w:w="2753" w:type="pct"/>
          </w:tcPr>
          <w:p w:rsidR="00A535B3" w:rsidRPr="003A4A03" w:rsidRDefault="00A535B3" w:rsidP="00A535B3">
            <w:pPr>
              <w:spacing w:after="160" w:line="360" w:lineRule="auto"/>
              <w:jc w:val="center"/>
              <w:rPr>
                <w:rFonts w:ascii="Times New Roman" w:hAnsi="Times New Roman" w:cs="Times New Roman"/>
                <w:bCs/>
                <w:sz w:val="24"/>
                <w:szCs w:val="24"/>
              </w:rPr>
            </w:pPr>
            <w:r w:rsidRPr="003A4A03">
              <w:rPr>
                <w:rFonts w:ascii="Times New Roman" w:hAnsi="Times New Roman" w:cs="Times New Roman"/>
                <w:bCs/>
                <w:sz w:val="24"/>
                <w:szCs w:val="24"/>
              </w:rPr>
              <w:t>324</w:t>
            </w:r>
          </w:p>
        </w:tc>
      </w:tr>
      <w:tr w:rsidR="00A535B3" w:rsidRPr="003A4A03" w:rsidTr="00C34FBF">
        <w:trPr>
          <w:cnfStyle w:val="000000100000" w:firstRow="0" w:lastRow="0" w:firstColumn="0" w:lastColumn="0" w:oddVBand="0" w:evenVBand="0" w:oddHBand="1" w:evenHBand="0" w:firstRowFirstColumn="0" w:firstRowLastColumn="0" w:lastRowFirstColumn="0" w:lastRowLastColumn="0"/>
          <w:trHeight w:val="445"/>
        </w:trPr>
        <w:tc>
          <w:tcPr>
            <w:tcW w:w="2247" w:type="pct"/>
          </w:tcPr>
          <w:p w:rsidR="00A535B3" w:rsidRPr="003A4A03" w:rsidRDefault="00A535B3" w:rsidP="00A535B3">
            <w:pPr>
              <w:spacing w:after="160" w:line="360" w:lineRule="auto"/>
              <w:jc w:val="center"/>
              <w:rPr>
                <w:rFonts w:ascii="Times New Roman" w:hAnsi="Times New Roman" w:cs="Times New Roman"/>
                <w:b/>
                <w:bCs/>
                <w:sz w:val="24"/>
                <w:szCs w:val="24"/>
              </w:rPr>
            </w:pPr>
            <w:r w:rsidRPr="003A4A03">
              <w:rPr>
                <w:rFonts w:ascii="Times New Roman" w:hAnsi="Times New Roman" w:cs="Times New Roman"/>
                <w:b/>
                <w:bCs/>
                <w:sz w:val="24"/>
                <w:szCs w:val="24"/>
              </w:rPr>
              <w:t>2018</w:t>
            </w:r>
          </w:p>
        </w:tc>
        <w:tc>
          <w:tcPr>
            <w:tcW w:w="2753" w:type="pct"/>
          </w:tcPr>
          <w:p w:rsidR="00A535B3" w:rsidRPr="003A4A03" w:rsidRDefault="00A535B3" w:rsidP="00A535B3">
            <w:pPr>
              <w:spacing w:after="160" w:line="360" w:lineRule="auto"/>
              <w:jc w:val="center"/>
              <w:rPr>
                <w:rFonts w:ascii="Times New Roman" w:hAnsi="Times New Roman" w:cs="Times New Roman"/>
                <w:bCs/>
                <w:sz w:val="24"/>
                <w:szCs w:val="24"/>
              </w:rPr>
            </w:pPr>
            <w:r w:rsidRPr="003A4A03">
              <w:rPr>
                <w:rFonts w:ascii="Times New Roman" w:hAnsi="Times New Roman" w:cs="Times New Roman"/>
                <w:bCs/>
                <w:sz w:val="24"/>
                <w:szCs w:val="24"/>
              </w:rPr>
              <w:t>347</w:t>
            </w:r>
          </w:p>
        </w:tc>
      </w:tr>
      <w:tr w:rsidR="00A535B3" w:rsidRPr="003A4A03" w:rsidTr="00C34FBF">
        <w:trPr>
          <w:trHeight w:val="484"/>
        </w:trPr>
        <w:tc>
          <w:tcPr>
            <w:tcW w:w="2247" w:type="pct"/>
          </w:tcPr>
          <w:p w:rsidR="00A535B3" w:rsidRPr="003A4A03" w:rsidRDefault="00A535B3" w:rsidP="00A535B3">
            <w:pPr>
              <w:spacing w:after="160" w:line="360" w:lineRule="auto"/>
              <w:jc w:val="center"/>
              <w:rPr>
                <w:rFonts w:ascii="Times New Roman" w:hAnsi="Times New Roman" w:cs="Times New Roman"/>
                <w:b/>
                <w:bCs/>
                <w:sz w:val="24"/>
                <w:szCs w:val="24"/>
              </w:rPr>
            </w:pPr>
            <w:r w:rsidRPr="003A4A03">
              <w:rPr>
                <w:rFonts w:ascii="Times New Roman" w:hAnsi="Times New Roman" w:cs="Times New Roman"/>
                <w:b/>
                <w:bCs/>
                <w:sz w:val="24"/>
                <w:szCs w:val="24"/>
              </w:rPr>
              <w:t>2019</w:t>
            </w:r>
          </w:p>
        </w:tc>
        <w:tc>
          <w:tcPr>
            <w:tcW w:w="2753" w:type="pct"/>
          </w:tcPr>
          <w:p w:rsidR="00A535B3" w:rsidRPr="003A4A03" w:rsidRDefault="00A535B3" w:rsidP="00A535B3">
            <w:pPr>
              <w:spacing w:after="160" w:line="360" w:lineRule="auto"/>
              <w:jc w:val="center"/>
              <w:rPr>
                <w:rFonts w:ascii="Times New Roman" w:hAnsi="Times New Roman" w:cs="Times New Roman"/>
                <w:bCs/>
                <w:sz w:val="24"/>
                <w:szCs w:val="24"/>
              </w:rPr>
            </w:pPr>
            <w:r w:rsidRPr="003A4A03">
              <w:rPr>
                <w:rFonts w:ascii="Times New Roman" w:hAnsi="Times New Roman" w:cs="Times New Roman"/>
                <w:bCs/>
                <w:sz w:val="24"/>
                <w:szCs w:val="24"/>
              </w:rPr>
              <w:t>394</w:t>
            </w:r>
          </w:p>
        </w:tc>
      </w:tr>
      <w:tr w:rsidR="00A535B3" w:rsidRPr="003A4A03" w:rsidTr="00C34FBF">
        <w:trPr>
          <w:cnfStyle w:val="000000100000" w:firstRow="0" w:lastRow="0" w:firstColumn="0" w:lastColumn="0" w:oddVBand="0" w:evenVBand="0" w:oddHBand="1" w:evenHBand="0" w:firstRowFirstColumn="0" w:firstRowLastColumn="0" w:lastRowFirstColumn="0" w:lastRowLastColumn="0"/>
          <w:trHeight w:val="484"/>
        </w:trPr>
        <w:tc>
          <w:tcPr>
            <w:tcW w:w="2247" w:type="pct"/>
          </w:tcPr>
          <w:p w:rsidR="00A535B3" w:rsidRPr="003A4A03" w:rsidRDefault="00A535B3" w:rsidP="00A535B3">
            <w:pPr>
              <w:spacing w:after="160" w:line="360" w:lineRule="auto"/>
              <w:jc w:val="center"/>
              <w:rPr>
                <w:rFonts w:ascii="Times New Roman" w:hAnsi="Times New Roman" w:cs="Times New Roman"/>
                <w:b/>
                <w:bCs/>
                <w:sz w:val="24"/>
                <w:szCs w:val="24"/>
              </w:rPr>
            </w:pPr>
            <w:r w:rsidRPr="003A4A03">
              <w:rPr>
                <w:rFonts w:ascii="Times New Roman" w:hAnsi="Times New Roman" w:cs="Times New Roman"/>
                <w:b/>
                <w:bCs/>
                <w:sz w:val="24"/>
                <w:szCs w:val="24"/>
              </w:rPr>
              <w:t>2020</w:t>
            </w:r>
          </w:p>
        </w:tc>
        <w:tc>
          <w:tcPr>
            <w:tcW w:w="2753" w:type="pct"/>
          </w:tcPr>
          <w:p w:rsidR="00A535B3" w:rsidRPr="003A4A03" w:rsidRDefault="00A535B3" w:rsidP="00A535B3">
            <w:pPr>
              <w:spacing w:after="160" w:line="360" w:lineRule="auto"/>
              <w:jc w:val="center"/>
              <w:rPr>
                <w:rFonts w:ascii="Times New Roman" w:hAnsi="Times New Roman" w:cs="Times New Roman"/>
                <w:bCs/>
                <w:sz w:val="24"/>
                <w:szCs w:val="24"/>
              </w:rPr>
            </w:pPr>
            <w:r w:rsidRPr="003A4A03">
              <w:rPr>
                <w:rFonts w:ascii="Times New Roman" w:hAnsi="Times New Roman" w:cs="Times New Roman"/>
                <w:bCs/>
                <w:sz w:val="24"/>
                <w:szCs w:val="24"/>
              </w:rPr>
              <w:t>339</w:t>
            </w:r>
          </w:p>
        </w:tc>
      </w:tr>
    </w:tbl>
    <w:p w:rsidR="00205A50" w:rsidRPr="00C34FBF" w:rsidRDefault="00A535B3" w:rsidP="00A535B3">
      <w:pPr>
        <w:spacing w:line="360" w:lineRule="auto"/>
        <w:jc w:val="both"/>
        <w:rPr>
          <w:rFonts w:ascii="Times New Roman" w:hAnsi="Times New Roman" w:cs="Times New Roman"/>
          <w:bCs/>
        </w:rPr>
      </w:pPr>
      <w:r w:rsidRPr="00C34FBF">
        <w:rPr>
          <w:rFonts w:ascii="Times New Roman" w:hAnsi="Times New Roman" w:cs="Times New Roman"/>
          <w:b/>
          <w:bCs/>
        </w:rPr>
        <w:t xml:space="preserve">Kaynak: </w:t>
      </w:r>
      <w:bookmarkStart w:id="17" w:name="_Toc519268649"/>
      <w:r w:rsidRPr="00C34FBF">
        <w:rPr>
          <w:rFonts w:ascii="Times New Roman" w:hAnsi="Times New Roman" w:cs="Times New Roman"/>
          <w:bCs/>
        </w:rPr>
        <w:t>Ege İhracatçılar Birliği</w:t>
      </w:r>
    </w:p>
    <w:p w:rsidR="00871D83" w:rsidRPr="003A4A03" w:rsidRDefault="00871D83" w:rsidP="00A535B3">
      <w:pPr>
        <w:spacing w:line="360" w:lineRule="auto"/>
        <w:jc w:val="both"/>
        <w:rPr>
          <w:rFonts w:ascii="Times New Roman" w:hAnsi="Times New Roman" w:cs="Times New Roman"/>
          <w:bCs/>
          <w:sz w:val="24"/>
          <w:szCs w:val="24"/>
        </w:rPr>
      </w:pPr>
    </w:p>
    <w:p w:rsidR="00A535B3" w:rsidRPr="00C34FBF" w:rsidRDefault="00C34FBF" w:rsidP="00A535B3">
      <w:pPr>
        <w:spacing w:line="360" w:lineRule="auto"/>
        <w:jc w:val="both"/>
        <w:rPr>
          <w:rFonts w:ascii="Times New Roman" w:hAnsi="Times New Roman" w:cs="Times New Roman"/>
          <w:bCs/>
        </w:rPr>
      </w:pPr>
      <w:r w:rsidRPr="00C34FBF">
        <w:rPr>
          <w:rFonts w:ascii="Times New Roman" w:hAnsi="Times New Roman" w:cs="Times New Roman"/>
          <w:b/>
          <w:bCs/>
        </w:rPr>
        <w:t>Tablo 8</w:t>
      </w:r>
      <w:r w:rsidR="00A535B3" w:rsidRPr="00C34FBF">
        <w:rPr>
          <w:rFonts w:ascii="Times New Roman" w:hAnsi="Times New Roman" w:cs="Times New Roman"/>
          <w:b/>
          <w:bCs/>
        </w:rPr>
        <w:t>:</w:t>
      </w:r>
      <w:r w:rsidR="00A535B3" w:rsidRPr="00C34FBF">
        <w:rPr>
          <w:rFonts w:ascii="Times New Roman" w:hAnsi="Times New Roman" w:cs="Times New Roman"/>
          <w:bCs/>
        </w:rPr>
        <w:t xml:space="preserve"> Yıllar İtibariyle Afyonkarahisar İhracat ve İthalat Değişimi ($)</w:t>
      </w:r>
      <w:bookmarkEnd w:id="17"/>
    </w:p>
    <w:p w:rsidR="00A535B3" w:rsidRPr="003A4A03" w:rsidRDefault="00A535B3" w:rsidP="00A535B3">
      <w:pPr>
        <w:spacing w:line="360" w:lineRule="auto"/>
        <w:jc w:val="both"/>
        <w:rPr>
          <w:rFonts w:ascii="Times New Roman" w:hAnsi="Times New Roman" w:cs="Times New Roman"/>
          <w:bCs/>
          <w:sz w:val="24"/>
          <w:szCs w:val="24"/>
        </w:rPr>
      </w:pPr>
      <w:r w:rsidRPr="003A4A03">
        <w:rPr>
          <w:rFonts w:ascii="Times New Roman" w:hAnsi="Times New Roman" w:cs="Times New Roman"/>
          <w:bCs/>
          <w:noProof/>
          <w:sz w:val="24"/>
          <w:szCs w:val="24"/>
          <w:lang w:eastAsia="tr-TR"/>
        </w:rPr>
        <w:drawing>
          <wp:inline distT="0" distB="0" distL="0" distR="0" wp14:anchorId="2487304C" wp14:editId="7154A966">
            <wp:extent cx="6165850" cy="3505200"/>
            <wp:effectExtent l="0" t="0" r="6350" b="0"/>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F44E3" w:rsidRPr="00C34FBF" w:rsidRDefault="00A535B3" w:rsidP="00A535B3">
      <w:pPr>
        <w:spacing w:line="360" w:lineRule="auto"/>
        <w:jc w:val="both"/>
        <w:rPr>
          <w:rFonts w:ascii="Times New Roman" w:hAnsi="Times New Roman" w:cs="Times New Roman"/>
          <w:bCs/>
        </w:rPr>
      </w:pPr>
      <w:r w:rsidRPr="00C34FBF">
        <w:rPr>
          <w:rFonts w:ascii="Times New Roman" w:hAnsi="Times New Roman" w:cs="Times New Roman"/>
          <w:b/>
          <w:bCs/>
        </w:rPr>
        <w:t>Kaynak:</w:t>
      </w:r>
      <w:r w:rsidRPr="00C34FBF">
        <w:rPr>
          <w:rFonts w:ascii="Times New Roman" w:hAnsi="Times New Roman" w:cs="Times New Roman"/>
          <w:bCs/>
        </w:rPr>
        <w:t xml:space="preserve"> TÜİK ve TİM </w:t>
      </w:r>
    </w:p>
    <w:p w:rsidR="00C34FBF" w:rsidRPr="003A4A03" w:rsidRDefault="00C34FBF" w:rsidP="00A535B3">
      <w:pPr>
        <w:spacing w:line="360" w:lineRule="auto"/>
        <w:jc w:val="both"/>
        <w:rPr>
          <w:rFonts w:ascii="Times New Roman" w:hAnsi="Times New Roman" w:cs="Times New Roman"/>
          <w:bCs/>
          <w:sz w:val="24"/>
          <w:szCs w:val="24"/>
        </w:rPr>
      </w:pPr>
    </w:p>
    <w:p w:rsidR="00A535B3" w:rsidRPr="003A4A03" w:rsidRDefault="00A535B3" w:rsidP="00A535B3">
      <w:pPr>
        <w:spacing w:line="360" w:lineRule="auto"/>
        <w:jc w:val="both"/>
        <w:rPr>
          <w:rFonts w:ascii="Times New Roman" w:hAnsi="Times New Roman" w:cs="Times New Roman"/>
          <w:bCs/>
          <w:sz w:val="24"/>
          <w:szCs w:val="24"/>
        </w:rPr>
      </w:pPr>
      <w:r w:rsidRPr="003A4A03">
        <w:rPr>
          <w:rFonts w:ascii="Times New Roman" w:hAnsi="Times New Roman" w:cs="Times New Roman"/>
          <w:bCs/>
          <w:sz w:val="24"/>
          <w:szCs w:val="24"/>
        </w:rPr>
        <w:t xml:space="preserve">İlimizin Dış Ticaret Dengesi ’ne baktığımızda </w:t>
      </w:r>
      <w:r w:rsidRPr="003A4A03">
        <w:rPr>
          <w:rFonts w:ascii="Times New Roman" w:hAnsi="Times New Roman" w:cs="Times New Roman"/>
          <w:b/>
          <w:bCs/>
          <w:sz w:val="24"/>
          <w:szCs w:val="24"/>
        </w:rPr>
        <w:t>DIŞ TİCARET FAZLALIĞI</w:t>
      </w:r>
      <w:r w:rsidRPr="003A4A03">
        <w:rPr>
          <w:rFonts w:ascii="Times New Roman" w:hAnsi="Times New Roman" w:cs="Times New Roman"/>
          <w:bCs/>
          <w:sz w:val="24"/>
          <w:szCs w:val="24"/>
        </w:rPr>
        <w:t xml:space="preserve"> veren ender illerden bir tanesiyiz. 2020 yılında 1 dolarlık it</w:t>
      </w:r>
      <w:r w:rsidR="00EE75EC" w:rsidRPr="003A4A03">
        <w:rPr>
          <w:rFonts w:ascii="Times New Roman" w:hAnsi="Times New Roman" w:cs="Times New Roman"/>
          <w:bCs/>
          <w:sz w:val="24"/>
          <w:szCs w:val="24"/>
        </w:rPr>
        <w:t xml:space="preserve">halatımıza karşılık </w:t>
      </w:r>
      <w:r w:rsidR="008D7897" w:rsidRPr="003A4A03">
        <w:rPr>
          <w:rFonts w:ascii="Times New Roman" w:hAnsi="Times New Roman" w:cs="Times New Roman"/>
          <w:bCs/>
          <w:sz w:val="24"/>
          <w:szCs w:val="24"/>
        </w:rPr>
        <w:t>yaklaşık 4.1</w:t>
      </w:r>
      <w:r w:rsidRPr="003A4A03">
        <w:rPr>
          <w:rFonts w:ascii="Times New Roman" w:hAnsi="Times New Roman" w:cs="Times New Roman"/>
          <w:bCs/>
          <w:sz w:val="24"/>
          <w:szCs w:val="24"/>
        </w:rPr>
        <w:t xml:space="preserve"> dolar ihracat yaparak ülke ekonomisine artı olarak destek vermekteyiz.</w:t>
      </w:r>
    </w:p>
    <w:p w:rsidR="00205A50" w:rsidRPr="003A4A03" w:rsidRDefault="00205A50" w:rsidP="009460B5">
      <w:pPr>
        <w:pStyle w:val="Balk4"/>
        <w:numPr>
          <w:ilvl w:val="2"/>
          <w:numId w:val="27"/>
        </w:numPr>
        <w:rPr>
          <w:rFonts w:cs="Times New Roman"/>
          <w:sz w:val="24"/>
          <w:szCs w:val="24"/>
        </w:rPr>
      </w:pPr>
      <w:r w:rsidRPr="009460B5">
        <w:rPr>
          <w:rFonts w:cs="Times New Roman"/>
          <w:bCs/>
          <w:iCs w:val="0"/>
          <w:color w:val="000000" w:themeColor="text1"/>
          <w:sz w:val="24"/>
          <w:szCs w:val="24"/>
        </w:rPr>
        <w:lastRenderedPageBreak/>
        <w:t>Afyonkarahisa</w:t>
      </w:r>
      <w:r w:rsidR="00F368F9" w:rsidRPr="009460B5">
        <w:rPr>
          <w:rFonts w:cs="Times New Roman"/>
          <w:bCs/>
          <w:iCs w:val="0"/>
          <w:color w:val="000000" w:themeColor="text1"/>
          <w:sz w:val="24"/>
          <w:szCs w:val="24"/>
        </w:rPr>
        <w:t>r’ın 2021</w:t>
      </w:r>
      <w:r w:rsidR="00882AE5">
        <w:rPr>
          <w:rFonts w:cs="Times New Roman"/>
          <w:bCs/>
          <w:iCs w:val="0"/>
          <w:color w:val="000000" w:themeColor="text1"/>
          <w:sz w:val="24"/>
          <w:szCs w:val="24"/>
        </w:rPr>
        <w:t xml:space="preserve"> Yılı İlk 6</w:t>
      </w:r>
      <w:r w:rsidRPr="009460B5">
        <w:rPr>
          <w:rFonts w:cs="Times New Roman"/>
          <w:bCs/>
          <w:iCs w:val="0"/>
          <w:color w:val="000000" w:themeColor="text1"/>
          <w:sz w:val="24"/>
          <w:szCs w:val="24"/>
        </w:rPr>
        <w:t xml:space="preserve"> Aylık İhracatı</w:t>
      </w:r>
    </w:p>
    <w:p w:rsidR="00A3223E" w:rsidRPr="003A4A03" w:rsidRDefault="00A3223E" w:rsidP="00A3223E">
      <w:pPr>
        <w:rPr>
          <w:rFonts w:ascii="Times New Roman" w:hAnsi="Times New Roman" w:cs="Times New Roman"/>
          <w:sz w:val="24"/>
          <w:szCs w:val="24"/>
        </w:rPr>
      </w:pPr>
    </w:p>
    <w:p w:rsidR="00C34FBF" w:rsidRPr="00C34FBF" w:rsidRDefault="00882AE5" w:rsidP="00C34FBF">
      <w:pPr>
        <w:spacing w:line="360" w:lineRule="auto"/>
        <w:jc w:val="both"/>
        <w:rPr>
          <w:rFonts w:ascii="Times New Roman" w:hAnsi="Times New Roman" w:cs="Times New Roman"/>
          <w:bCs/>
          <w:sz w:val="24"/>
          <w:szCs w:val="24"/>
        </w:rPr>
      </w:pPr>
      <w:r w:rsidRPr="00882AE5">
        <w:rPr>
          <w:rFonts w:ascii="Times New Roman" w:hAnsi="Times New Roman" w:cs="Times New Roman"/>
          <w:bCs/>
          <w:sz w:val="24"/>
          <w:szCs w:val="24"/>
        </w:rPr>
        <w:t>2021 yılının ilk 6</w:t>
      </w:r>
      <w:r w:rsidR="00C34FBF" w:rsidRPr="00882AE5">
        <w:rPr>
          <w:rFonts w:ascii="Times New Roman" w:hAnsi="Times New Roman" w:cs="Times New Roman"/>
          <w:bCs/>
          <w:sz w:val="24"/>
          <w:szCs w:val="24"/>
        </w:rPr>
        <w:t xml:space="preserve"> ayında ihracat</w:t>
      </w:r>
      <w:r w:rsidRPr="00882AE5">
        <w:rPr>
          <w:rFonts w:ascii="Times New Roman" w:hAnsi="Times New Roman" w:cs="Times New Roman"/>
          <w:bCs/>
          <w:sz w:val="24"/>
          <w:szCs w:val="24"/>
        </w:rPr>
        <w:t>ımız 2020 yılına göre yüzde 26,2</w:t>
      </w:r>
      <w:r w:rsidR="00C34FBF" w:rsidRPr="00882AE5">
        <w:rPr>
          <w:rFonts w:ascii="Times New Roman" w:hAnsi="Times New Roman" w:cs="Times New Roman"/>
          <w:bCs/>
          <w:sz w:val="24"/>
          <w:szCs w:val="24"/>
        </w:rPr>
        <w:t xml:space="preserve"> artış, </w:t>
      </w:r>
      <w:r w:rsidRPr="00882AE5">
        <w:rPr>
          <w:rFonts w:ascii="Times New Roman" w:hAnsi="Times New Roman" w:cs="Times New Roman"/>
          <w:bCs/>
          <w:sz w:val="24"/>
          <w:szCs w:val="24"/>
        </w:rPr>
        <w:t>2019 yılına göre yüzde %1,1</w:t>
      </w:r>
      <w:r w:rsidR="00C34FBF" w:rsidRPr="00882AE5">
        <w:rPr>
          <w:rFonts w:ascii="Times New Roman" w:hAnsi="Times New Roman" w:cs="Times New Roman"/>
          <w:bCs/>
          <w:sz w:val="24"/>
          <w:szCs w:val="24"/>
        </w:rPr>
        <w:t xml:space="preserve"> artış göstererek </w:t>
      </w:r>
      <w:r>
        <w:rPr>
          <w:rFonts w:ascii="Times New Roman" w:hAnsi="Times New Roman" w:cs="Times New Roman"/>
          <w:b/>
          <w:bCs/>
          <w:sz w:val="24"/>
          <w:szCs w:val="24"/>
        </w:rPr>
        <w:t>189 milyon 254</w:t>
      </w:r>
      <w:r w:rsidR="00C34FBF" w:rsidRPr="00C34FBF">
        <w:rPr>
          <w:rFonts w:ascii="Times New Roman" w:hAnsi="Times New Roman" w:cs="Times New Roman"/>
          <w:b/>
          <w:bCs/>
          <w:sz w:val="24"/>
          <w:szCs w:val="24"/>
        </w:rPr>
        <w:t xml:space="preserve"> bin dolar</w:t>
      </w:r>
      <w:r w:rsidR="00C34FBF" w:rsidRPr="00C34FBF">
        <w:rPr>
          <w:rFonts w:ascii="Times New Roman" w:hAnsi="Times New Roman" w:cs="Times New Roman"/>
          <w:bCs/>
          <w:sz w:val="24"/>
          <w:szCs w:val="24"/>
        </w:rPr>
        <w:t xml:space="preserve"> olmuştur.  </w:t>
      </w:r>
      <w:proofErr w:type="spellStart"/>
      <w:r w:rsidR="00C34FBF" w:rsidRPr="00C34FBF">
        <w:rPr>
          <w:rFonts w:ascii="Times New Roman" w:hAnsi="Times New Roman" w:cs="Times New Roman"/>
          <w:bCs/>
          <w:sz w:val="24"/>
          <w:szCs w:val="24"/>
        </w:rPr>
        <w:t>Pandemi</w:t>
      </w:r>
      <w:proofErr w:type="spellEnd"/>
      <w:r w:rsidR="00C34FBF" w:rsidRPr="00C34FBF">
        <w:rPr>
          <w:rFonts w:ascii="Times New Roman" w:hAnsi="Times New Roman" w:cs="Times New Roman"/>
          <w:bCs/>
          <w:sz w:val="24"/>
          <w:szCs w:val="24"/>
        </w:rPr>
        <w:t xml:space="preserve"> döneminin olumsuz etkilerine rağmen ihracatımızda artış sürmüştür.</w:t>
      </w:r>
    </w:p>
    <w:p w:rsidR="00C34FBF" w:rsidRPr="00882AE5" w:rsidRDefault="00882AE5" w:rsidP="00C34FBF">
      <w:pPr>
        <w:spacing w:line="360" w:lineRule="auto"/>
        <w:jc w:val="both"/>
        <w:rPr>
          <w:rFonts w:ascii="Times New Roman" w:hAnsi="Times New Roman" w:cs="Times New Roman"/>
          <w:bCs/>
          <w:sz w:val="24"/>
          <w:szCs w:val="24"/>
        </w:rPr>
      </w:pPr>
      <w:r w:rsidRPr="00882AE5">
        <w:rPr>
          <w:rFonts w:ascii="Times New Roman" w:hAnsi="Times New Roman" w:cs="Times New Roman"/>
          <w:bCs/>
          <w:sz w:val="24"/>
          <w:szCs w:val="24"/>
        </w:rPr>
        <w:t>2020 yılının ilk altı ayında ihracatımız 149 milyon 937</w:t>
      </w:r>
      <w:r w:rsidR="00C34FBF" w:rsidRPr="00882AE5">
        <w:rPr>
          <w:rFonts w:ascii="Times New Roman" w:hAnsi="Times New Roman" w:cs="Times New Roman"/>
          <w:bCs/>
          <w:sz w:val="24"/>
          <w:szCs w:val="24"/>
        </w:rPr>
        <w:t xml:space="preserve"> bin dolardı. 2019 yılı ilk </w:t>
      </w:r>
      <w:r w:rsidRPr="00882AE5">
        <w:rPr>
          <w:rFonts w:ascii="Times New Roman" w:hAnsi="Times New Roman" w:cs="Times New Roman"/>
          <w:bCs/>
          <w:sz w:val="24"/>
          <w:szCs w:val="24"/>
        </w:rPr>
        <w:t>altı</w:t>
      </w:r>
      <w:r w:rsidR="00C34FBF" w:rsidRPr="00882AE5">
        <w:rPr>
          <w:rFonts w:ascii="Times New Roman" w:hAnsi="Times New Roman" w:cs="Times New Roman"/>
          <w:bCs/>
          <w:sz w:val="24"/>
          <w:szCs w:val="24"/>
        </w:rPr>
        <w:t xml:space="preserve"> aylık ihracatımız i</w:t>
      </w:r>
      <w:r w:rsidRPr="00882AE5">
        <w:rPr>
          <w:rFonts w:ascii="Times New Roman" w:hAnsi="Times New Roman" w:cs="Times New Roman"/>
          <w:bCs/>
          <w:sz w:val="24"/>
          <w:szCs w:val="24"/>
        </w:rPr>
        <w:t>se 168 milyon 125</w:t>
      </w:r>
      <w:r w:rsidR="00C34FBF" w:rsidRPr="00882AE5">
        <w:rPr>
          <w:rFonts w:ascii="Times New Roman" w:hAnsi="Times New Roman" w:cs="Times New Roman"/>
          <w:bCs/>
          <w:sz w:val="24"/>
          <w:szCs w:val="24"/>
        </w:rPr>
        <w:t xml:space="preserve"> bin dolar olmuştu.</w:t>
      </w:r>
      <w:r>
        <w:rPr>
          <w:rFonts w:ascii="Times New Roman" w:hAnsi="Times New Roman" w:cs="Times New Roman"/>
          <w:bCs/>
          <w:sz w:val="24"/>
          <w:szCs w:val="24"/>
        </w:rPr>
        <w:t xml:space="preserve"> 2020 yılındaki düşüşe rağmen 2021 yılının ilk yarısı, Afyonkarahisar ihracatında yükselme eğiliminde olmuştur.</w:t>
      </w:r>
    </w:p>
    <w:p w:rsidR="001D1A3D" w:rsidRPr="003A4A03" w:rsidRDefault="001D1A3D" w:rsidP="00A535B3">
      <w:pPr>
        <w:spacing w:line="360" w:lineRule="auto"/>
        <w:jc w:val="both"/>
        <w:rPr>
          <w:rFonts w:ascii="Times New Roman" w:hAnsi="Times New Roman" w:cs="Times New Roman"/>
          <w:b/>
          <w:bCs/>
          <w:sz w:val="24"/>
          <w:szCs w:val="24"/>
        </w:rPr>
      </w:pPr>
    </w:p>
    <w:p w:rsidR="00205A50" w:rsidRPr="009460B5" w:rsidRDefault="00205A50" w:rsidP="009460B5">
      <w:pPr>
        <w:pStyle w:val="Balk4"/>
        <w:numPr>
          <w:ilvl w:val="3"/>
          <w:numId w:val="27"/>
        </w:numPr>
        <w:ind w:hanging="164"/>
        <w:rPr>
          <w:rFonts w:cs="Times New Roman"/>
          <w:bCs/>
          <w:iCs w:val="0"/>
          <w:color w:val="000000" w:themeColor="text1"/>
          <w:sz w:val="24"/>
          <w:szCs w:val="24"/>
        </w:rPr>
      </w:pPr>
      <w:r w:rsidRPr="009460B5">
        <w:rPr>
          <w:rFonts w:cs="Times New Roman"/>
          <w:bCs/>
          <w:iCs w:val="0"/>
          <w:color w:val="000000" w:themeColor="text1"/>
          <w:sz w:val="24"/>
          <w:szCs w:val="24"/>
        </w:rPr>
        <w:t>A</w:t>
      </w:r>
      <w:r w:rsidR="00882AE5">
        <w:rPr>
          <w:rFonts w:cs="Times New Roman"/>
          <w:bCs/>
          <w:iCs w:val="0"/>
          <w:color w:val="000000" w:themeColor="text1"/>
          <w:sz w:val="24"/>
          <w:szCs w:val="24"/>
        </w:rPr>
        <w:t>fyonkarahisar’ın 2021 Yılı İlk 6</w:t>
      </w:r>
      <w:r w:rsidRPr="009460B5">
        <w:rPr>
          <w:rFonts w:cs="Times New Roman"/>
          <w:bCs/>
          <w:iCs w:val="0"/>
          <w:color w:val="000000" w:themeColor="text1"/>
          <w:sz w:val="24"/>
          <w:szCs w:val="24"/>
        </w:rPr>
        <w:t xml:space="preserve"> Aylık </w:t>
      </w:r>
      <w:r w:rsidR="00451CA8" w:rsidRPr="009460B5">
        <w:rPr>
          <w:rFonts w:cs="Times New Roman"/>
          <w:bCs/>
          <w:iCs w:val="0"/>
          <w:color w:val="000000" w:themeColor="text1"/>
          <w:sz w:val="24"/>
          <w:szCs w:val="24"/>
        </w:rPr>
        <w:t>Sektör Bazlı İhracatı</w:t>
      </w:r>
    </w:p>
    <w:p w:rsidR="00A3223E" w:rsidRPr="00345C6B" w:rsidRDefault="00A3223E" w:rsidP="00A3223E">
      <w:pPr>
        <w:rPr>
          <w:rFonts w:ascii="Times New Roman" w:hAnsi="Times New Roman" w:cs="Times New Roman"/>
          <w:sz w:val="24"/>
          <w:szCs w:val="24"/>
        </w:rPr>
      </w:pPr>
    </w:p>
    <w:p w:rsidR="00C34FBF" w:rsidRPr="00345C6B" w:rsidRDefault="00345C6B" w:rsidP="00C34FBF">
      <w:pPr>
        <w:numPr>
          <w:ilvl w:val="0"/>
          <w:numId w:val="36"/>
        </w:numPr>
        <w:spacing w:line="360" w:lineRule="auto"/>
        <w:contextualSpacing/>
        <w:jc w:val="both"/>
        <w:rPr>
          <w:rFonts w:ascii="Times New Roman" w:eastAsia="Calibri" w:hAnsi="Times New Roman" w:cs="Times New Roman"/>
          <w:sz w:val="24"/>
          <w:szCs w:val="24"/>
        </w:rPr>
      </w:pPr>
      <w:r w:rsidRPr="00345C6B">
        <w:rPr>
          <w:rFonts w:ascii="Times New Roman" w:eastAsia="Calibri" w:hAnsi="Times New Roman" w:cs="Times New Roman"/>
          <w:sz w:val="24"/>
          <w:szCs w:val="24"/>
        </w:rPr>
        <w:t>2021 yılının ilk 6</w:t>
      </w:r>
      <w:r w:rsidR="00C34FBF" w:rsidRPr="00345C6B">
        <w:rPr>
          <w:rFonts w:ascii="Times New Roman" w:eastAsia="Calibri" w:hAnsi="Times New Roman" w:cs="Times New Roman"/>
          <w:sz w:val="24"/>
          <w:szCs w:val="24"/>
        </w:rPr>
        <w:t xml:space="preserve"> ayında </w:t>
      </w:r>
      <w:r w:rsidR="00C34FBF" w:rsidRPr="00345C6B">
        <w:rPr>
          <w:rFonts w:ascii="Times New Roman" w:eastAsia="Calibri" w:hAnsi="Times New Roman" w:cs="Times New Roman"/>
          <w:b/>
          <w:sz w:val="24"/>
          <w:szCs w:val="24"/>
        </w:rPr>
        <w:t xml:space="preserve">madencilik ürünleri </w:t>
      </w:r>
      <w:r w:rsidR="00C34FBF" w:rsidRPr="00345C6B">
        <w:rPr>
          <w:rFonts w:ascii="Times New Roman" w:eastAsia="Calibri" w:hAnsi="Times New Roman" w:cs="Times New Roman"/>
          <w:sz w:val="24"/>
          <w:szCs w:val="24"/>
        </w:rPr>
        <w:t xml:space="preserve">ihracatı </w:t>
      </w:r>
      <w:r w:rsidR="004B2C1C" w:rsidRPr="004B2C1C">
        <w:rPr>
          <w:rFonts w:ascii="Times New Roman" w:eastAsia="Calibri" w:hAnsi="Times New Roman" w:cs="Times New Roman"/>
          <w:sz w:val="24"/>
          <w:szCs w:val="24"/>
        </w:rPr>
        <w:t>2019 yılına göre yüzde 34,8</w:t>
      </w:r>
      <w:r w:rsidR="00C34FBF" w:rsidRPr="004B2C1C">
        <w:rPr>
          <w:rFonts w:ascii="Times New Roman" w:eastAsia="Calibri" w:hAnsi="Times New Roman" w:cs="Times New Roman"/>
          <w:sz w:val="24"/>
          <w:szCs w:val="24"/>
        </w:rPr>
        <w:t xml:space="preserve">, </w:t>
      </w:r>
      <w:r w:rsidR="00C34FBF" w:rsidRPr="00345C6B">
        <w:rPr>
          <w:rFonts w:ascii="Times New Roman" w:eastAsia="Calibri" w:hAnsi="Times New Roman" w:cs="Times New Roman"/>
          <w:sz w:val="24"/>
          <w:szCs w:val="24"/>
        </w:rPr>
        <w:t xml:space="preserve">2020 yılına göre ise yüzde </w:t>
      </w:r>
      <w:r>
        <w:rPr>
          <w:rFonts w:ascii="Times New Roman" w:eastAsia="Calibri" w:hAnsi="Times New Roman" w:cs="Times New Roman"/>
          <w:sz w:val="24"/>
          <w:szCs w:val="24"/>
        </w:rPr>
        <w:t>39,7</w:t>
      </w:r>
      <w:r w:rsidR="00C34FBF" w:rsidRPr="00345C6B">
        <w:rPr>
          <w:rFonts w:ascii="Times New Roman" w:eastAsia="Calibri" w:hAnsi="Times New Roman" w:cs="Times New Roman"/>
          <w:sz w:val="24"/>
          <w:szCs w:val="24"/>
        </w:rPr>
        <w:t xml:space="preserve"> artış göstermiştir. </w:t>
      </w:r>
    </w:p>
    <w:p w:rsidR="00C34FBF" w:rsidRPr="005439EC" w:rsidRDefault="00345C6B" w:rsidP="00C34FBF">
      <w:pPr>
        <w:numPr>
          <w:ilvl w:val="0"/>
          <w:numId w:val="36"/>
        </w:numPr>
        <w:spacing w:line="360" w:lineRule="auto"/>
        <w:contextualSpacing/>
        <w:jc w:val="both"/>
        <w:rPr>
          <w:rFonts w:ascii="Times New Roman" w:eastAsia="Calibri" w:hAnsi="Times New Roman" w:cs="Times New Roman"/>
          <w:sz w:val="24"/>
          <w:szCs w:val="24"/>
        </w:rPr>
      </w:pPr>
      <w:r w:rsidRPr="005439EC">
        <w:rPr>
          <w:rFonts w:ascii="Times New Roman" w:eastAsia="Calibri" w:hAnsi="Times New Roman" w:cs="Times New Roman"/>
          <w:sz w:val="24"/>
          <w:szCs w:val="24"/>
        </w:rPr>
        <w:t>2021 yılının ilk 6</w:t>
      </w:r>
      <w:r w:rsidR="00C34FBF" w:rsidRPr="005439EC">
        <w:rPr>
          <w:rFonts w:ascii="Times New Roman" w:eastAsia="Calibri" w:hAnsi="Times New Roman" w:cs="Times New Roman"/>
          <w:sz w:val="24"/>
          <w:szCs w:val="24"/>
        </w:rPr>
        <w:t xml:space="preserve"> ayında </w:t>
      </w:r>
      <w:r w:rsidR="00C34FBF" w:rsidRPr="005439EC">
        <w:rPr>
          <w:rFonts w:ascii="Times New Roman" w:eastAsia="Calibri" w:hAnsi="Times New Roman" w:cs="Times New Roman"/>
          <w:b/>
          <w:sz w:val="24"/>
          <w:szCs w:val="24"/>
        </w:rPr>
        <w:t xml:space="preserve">çimento cam seramik ve toprak ürünleri </w:t>
      </w:r>
      <w:r w:rsidR="00C34FBF" w:rsidRPr="005439EC">
        <w:rPr>
          <w:rFonts w:ascii="Times New Roman" w:eastAsia="Calibri" w:hAnsi="Times New Roman" w:cs="Times New Roman"/>
          <w:sz w:val="24"/>
          <w:szCs w:val="24"/>
        </w:rPr>
        <w:t xml:space="preserve">ihracatı </w:t>
      </w:r>
      <w:r w:rsidR="004B2C1C" w:rsidRPr="005439EC">
        <w:rPr>
          <w:rFonts w:ascii="Times New Roman" w:eastAsia="Calibri" w:hAnsi="Times New Roman" w:cs="Times New Roman"/>
          <w:sz w:val="24"/>
          <w:szCs w:val="24"/>
        </w:rPr>
        <w:t>2019 yılına göre %48,2</w:t>
      </w:r>
      <w:r w:rsidR="00C34FBF" w:rsidRPr="005439EC">
        <w:rPr>
          <w:rFonts w:ascii="Times New Roman" w:eastAsia="Calibri" w:hAnsi="Times New Roman" w:cs="Times New Roman"/>
          <w:sz w:val="24"/>
          <w:szCs w:val="24"/>
        </w:rPr>
        <w:t xml:space="preserve"> artış,</w:t>
      </w:r>
      <w:r w:rsidRPr="005439EC">
        <w:rPr>
          <w:rFonts w:ascii="Times New Roman" w:eastAsia="Calibri" w:hAnsi="Times New Roman" w:cs="Times New Roman"/>
          <w:sz w:val="24"/>
          <w:szCs w:val="24"/>
        </w:rPr>
        <w:t xml:space="preserve"> 2020 yılına göre ise yüzde 3,8</w:t>
      </w:r>
      <w:r w:rsidR="00C34FBF" w:rsidRPr="005439EC">
        <w:rPr>
          <w:rFonts w:ascii="Times New Roman" w:eastAsia="Calibri" w:hAnsi="Times New Roman" w:cs="Times New Roman"/>
          <w:sz w:val="24"/>
          <w:szCs w:val="24"/>
        </w:rPr>
        <w:t xml:space="preserve"> azalma göstermiştir. </w:t>
      </w:r>
    </w:p>
    <w:p w:rsidR="00C34FBF" w:rsidRPr="005439EC" w:rsidRDefault="00345C6B" w:rsidP="00C34FBF">
      <w:pPr>
        <w:numPr>
          <w:ilvl w:val="0"/>
          <w:numId w:val="36"/>
        </w:numPr>
        <w:spacing w:line="360" w:lineRule="auto"/>
        <w:contextualSpacing/>
        <w:jc w:val="both"/>
        <w:rPr>
          <w:rFonts w:ascii="Times New Roman" w:eastAsia="Calibri" w:hAnsi="Times New Roman" w:cs="Times New Roman"/>
          <w:sz w:val="24"/>
          <w:szCs w:val="24"/>
        </w:rPr>
      </w:pPr>
      <w:r w:rsidRPr="005439EC">
        <w:rPr>
          <w:rFonts w:ascii="Times New Roman" w:eastAsia="Calibri" w:hAnsi="Times New Roman" w:cs="Times New Roman"/>
          <w:sz w:val="24"/>
          <w:szCs w:val="24"/>
        </w:rPr>
        <w:t>2021 yılının ilk 6</w:t>
      </w:r>
      <w:r w:rsidR="00C34FBF" w:rsidRPr="005439EC">
        <w:rPr>
          <w:rFonts w:ascii="Times New Roman" w:eastAsia="Calibri" w:hAnsi="Times New Roman" w:cs="Times New Roman"/>
          <w:sz w:val="24"/>
          <w:szCs w:val="24"/>
        </w:rPr>
        <w:t xml:space="preserve"> ayında </w:t>
      </w:r>
      <w:r w:rsidR="00C34FBF" w:rsidRPr="005439EC">
        <w:rPr>
          <w:rFonts w:ascii="Times New Roman" w:eastAsia="Calibri" w:hAnsi="Times New Roman" w:cs="Times New Roman"/>
          <w:b/>
          <w:sz w:val="24"/>
          <w:szCs w:val="24"/>
        </w:rPr>
        <w:t>su ürünleri ve hayvansal mamuller</w:t>
      </w:r>
      <w:r w:rsidR="00C34FBF" w:rsidRPr="005439EC">
        <w:rPr>
          <w:rFonts w:ascii="Times New Roman" w:eastAsia="Calibri" w:hAnsi="Times New Roman" w:cs="Times New Roman"/>
          <w:sz w:val="24"/>
          <w:szCs w:val="24"/>
        </w:rPr>
        <w:t xml:space="preserve"> ihracatı 2019 yılına göre yüzde</w:t>
      </w:r>
      <w:r w:rsidR="004B2C1C" w:rsidRPr="005439EC">
        <w:rPr>
          <w:rFonts w:ascii="Times New Roman" w:eastAsia="Calibri" w:hAnsi="Times New Roman" w:cs="Times New Roman"/>
          <w:b/>
          <w:sz w:val="24"/>
          <w:szCs w:val="24"/>
        </w:rPr>
        <w:t xml:space="preserve"> </w:t>
      </w:r>
      <w:r w:rsidR="004B2C1C" w:rsidRPr="005439EC">
        <w:rPr>
          <w:rFonts w:ascii="Times New Roman" w:eastAsia="Calibri" w:hAnsi="Times New Roman" w:cs="Times New Roman"/>
          <w:sz w:val="24"/>
          <w:szCs w:val="24"/>
        </w:rPr>
        <w:t>40,5</w:t>
      </w:r>
      <w:r w:rsidR="00C34FBF" w:rsidRPr="005439EC">
        <w:rPr>
          <w:rFonts w:ascii="Times New Roman" w:eastAsia="Calibri" w:hAnsi="Times New Roman" w:cs="Times New Roman"/>
          <w:sz w:val="24"/>
          <w:szCs w:val="24"/>
        </w:rPr>
        <w:t>,</w:t>
      </w:r>
      <w:r w:rsidR="00C34FBF" w:rsidRPr="005439EC">
        <w:rPr>
          <w:rFonts w:ascii="Times New Roman" w:eastAsia="Calibri" w:hAnsi="Times New Roman" w:cs="Times New Roman"/>
          <w:b/>
          <w:sz w:val="24"/>
          <w:szCs w:val="24"/>
        </w:rPr>
        <w:t xml:space="preserve"> </w:t>
      </w:r>
      <w:r w:rsidR="00C34FBF" w:rsidRPr="005439EC">
        <w:rPr>
          <w:rFonts w:ascii="Times New Roman" w:eastAsia="Calibri" w:hAnsi="Times New Roman" w:cs="Times New Roman"/>
          <w:sz w:val="24"/>
          <w:szCs w:val="24"/>
        </w:rPr>
        <w:t>2020 yılına göre ise</w:t>
      </w:r>
      <w:r w:rsidR="00C34FBF" w:rsidRPr="005439EC">
        <w:rPr>
          <w:rFonts w:ascii="Times New Roman" w:eastAsia="Calibri" w:hAnsi="Times New Roman" w:cs="Times New Roman"/>
          <w:b/>
          <w:sz w:val="24"/>
          <w:szCs w:val="24"/>
        </w:rPr>
        <w:t xml:space="preserve"> </w:t>
      </w:r>
      <w:r w:rsidR="00C34FBF" w:rsidRPr="005439EC">
        <w:rPr>
          <w:rFonts w:ascii="Times New Roman" w:eastAsia="Calibri" w:hAnsi="Times New Roman" w:cs="Times New Roman"/>
          <w:sz w:val="24"/>
          <w:szCs w:val="24"/>
        </w:rPr>
        <w:t>yüzde</w:t>
      </w:r>
      <w:r w:rsidRPr="005439EC">
        <w:rPr>
          <w:rFonts w:ascii="Times New Roman" w:eastAsia="Calibri" w:hAnsi="Times New Roman" w:cs="Times New Roman"/>
          <w:b/>
          <w:sz w:val="24"/>
          <w:szCs w:val="24"/>
        </w:rPr>
        <w:t xml:space="preserve"> 22,8</w:t>
      </w:r>
      <w:r w:rsidR="00C34FBF" w:rsidRPr="005439EC">
        <w:rPr>
          <w:rFonts w:ascii="Times New Roman" w:eastAsia="Calibri" w:hAnsi="Times New Roman" w:cs="Times New Roman"/>
          <w:b/>
          <w:sz w:val="24"/>
          <w:szCs w:val="24"/>
        </w:rPr>
        <w:t xml:space="preserve"> azalmıştır.</w:t>
      </w:r>
      <w:r w:rsidR="00C34FBF" w:rsidRPr="005439EC">
        <w:rPr>
          <w:rFonts w:ascii="Times New Roman" w:eastAsia="Calibri" w:hAnsi="Times New Roman" w:cs="Times New Roman"/>
          <w:sz w:val="24"/>
          <w:szCs w:val="24"/>
        </w:rPr>
        <w:t xml:space="preserve"> Azalışın en büyük sebebi, Irak Hükümeti’nin yumurta ithalatını yasaklamasıdır. Su ürünleri ve hayvansal mamuller içerisinde yer alan yumurta ihracatı 2018 yılında </w:t>
      </w:r>
      <w:r w:rsidR="00C34FBF" w:rsidRPr="005439EC">
        <w:rPr>
          <w:rFonts w:ascii="Times New Roman" w:eastAsia="Calibri" w:hAnsi="Times New Roman" w:cs="Times New Roman"/>
          <w:b/>
          <w:sz w:val="24"/>
          <w:szCs w:val="24"/>
        </w:rPr>
        <w:t>79 milyon dolardan</w:t>
      </w:r>
      <w:r w:rsidR="00C34FBF" w:rsidRPr="005439EC">
        <w:rPr>
          <w:rFonts w:ascii="Times New Roman" w:eastAsia="Calibri" w:hAnsi="Times New Roman" w:cs="Times New Roman"/>
          <w:sz w:val="24"/>
          <w:szCs w:val="24"/>
        </w:rPr>
        <w:t xml:space="preserve">, 2019 yılında </w:t>
      </w:r>
      <w:r w:rsidR="00C34FBF" w:rsidRPr="005439EC">
        <w:rPr>
          <w:rFonts w:ascii="Times New Roman" w:eastAsia="Calibri" w:hAnsi="Times New Roman" w:cs="Times New Roman"/>
          <w:b/>
          <w:sz w:val="24"/>
          <w:szCs w:val="24"/>
        </w:rPr>
        <w:t>46 milyon dolara</w:t>
      </w:r>
      <w:r w:rsidR="00C34FBF" w:rsidRPr="005439EC">
        <w:rPr>
          <w:rFonts w:ascii="Times New Roman" w:eastAsia="Calibri" w:hAnsi="Times New Roman" w:cs="Times New Roman"/>
          <w:sz w:val="24"/>
          <w:szCs w:val="24"/>
        </w:rPr>
        <w:t xml:space="preserve">, 2020 yılında ise </w:t>
      </w:r>
      <w:r w:rsidR="00C34FBF" w:rsidRPr="005439EC">
        <w:rPr>
          <w:rFonts w:ascii="Times New Roman" w:eastAsia="Calibri" w:hAnsi="Times New Roman" w:cs="Times New Roman"/>
          <w:b/>
          <w:sz w:val="24"/>
          <w:szCs w:val="24"/>
        </w:rPr>
        <w:t>26 milyon dolara</w:t>
      </w:r>
      <w:r w:rsidR="00C34FBF" w:rsidRPr="005439EC">
        <w:rPr>
          <w:rFonts w:ascii="Times New Roman" w:eastAsia="Calibri" w:hAnsi="Times New Roman" w:cs="Times New Roman"/>
          <w:sz w:val="24"/>
          <w:szCs w:val="24"/>
        </w:rPr>
        <w:t xml:space="preserve"> gerilemiştir. </w:t>
      </w:r>
    </w:p>
    <w:p w:rsidR="00451CA8" w:rsidRPr="003E6323" w:rsidRDefault="004B2C1C" w:rsidP="00A535B3">
      <w:pPr>
        <w:numPr>
          <w:ilvl w:val="0"/>
          <w:numId w:val="36"/>
        </w:numPr>
        <w:spacing w:line="360" w:lineRule="auto"/>
        <w:contextualSpacing/>
        <w:jc w:val="both"/>
        <w:rPr>
          <w:rFonts w:ascii="Times New Roman" w:eastAsia="Calibri" w:hAnsi="Times New Roman" w:cs="Times New Roman"/>
          <w:color w:val="FF0000"/>
          <w:sz w:val="24"/>
          <w:szCs w:val="24"/>
        </w:rPr>
      </w:pPr>
      <w:r w:rsidRPr="005439EC">
        <w:rPr>
          <w:rFonts w:ascii="Times New Roman" w:eastAsia="Calibri" w:hAnsi="Times New Roman" w:cs="Times New Roman"/>
          <w:sz w:val="24"/>
          <w:szCs w:val="24"/>
        </w:rPr>
        <w:t>2021 yılının ilk 6</w:t>
      </w:r>
      <w:r w:rsidR="00C34FBF" w:rsidRPr="005439EC">
        <w:rPr>
          <w:rFonts w:ascii="Times New Roman" w:eastAsia="Calibri" w:hAnsi="Times New Roman" w:cs="Times New Roman"/>
          <w:sz w:val="24"/>
          <w:szCs w:val="24"/>
        </w:rPr>
        <w:t xml:space="preserve"> ayında </w:t>
      </w:r>
      <w:r w:rsidR="00C34FBF" w:rsidRPr="005439EC">
        <w:rPr>
          <w:rFonts w:ascii="Times New Roman" w:eastAsia="Calibri" w:hAnsi="Times New Roman" w:cs="Times New Roman"/>
          <w:b/>
          <w:sz w:val="24"/>
          <w:szCs w:val="24"/>
        </w:rPr>
        <w:t xml:space="preserve">hububat, bakliyat ve yağlı tohumlar </w:t>
      </w:r>
      <w:r w:rsidR="00C34FBF" w:rsidRPr="005439EC">
        <w:rPr>
          <w:rFonts w:ascii="Times New Roman" w:eastAsia="Calibri" w:hAnsi="Times New Roman" w:cs="Times New Roman"/>
          <w:sz w:val="24"/>
          <w:szCs w:val="24"/>
        </w:rPr>
        <w:t>ihracatı 2019 yılına göre yüzde</w:t>
      </w:r>
      <w:r w:rsidRPr="005439EC">
        <w:rPr>
          <w:rFonts w:ascii="Times New Roman" w:eastAsia="Calibri" w:hAnsi="Times New Roman" w:cs="Times New Roman"/>
          <w:b/>
          <w:sz w:val="24"/>
          <w:szCs w:val="24"/>
        </w:rPr>
        <w:t xml:space="preserve"> 5,6</w:t>
      </w:r>
      <w:r w:rsidR="00C34FBF" w:rsidRPr="005439EC">
        <w:rPr>
          <w:rFonts w:ascii="Times New Roman" w:eastAsia="Calibri" w:hAnsi="Times New Roman" w:cs="Times New Roman"/>
          <w:b/>
          <w:sz w:val="24"/>
          <w:szCs w:val="24"/>
        </w:rPr>
        <w:t xml:space="preserve"> azalmış</w:t>
      </w:r>
      <w:r w:rsidR="00C34FBF" w:rsidRPr="005439EC">
        <w:rPr>
          <w:rFonts w:ascii="Times New Roman" w:eastAsia="Calibri" w:hAnsi="Times New Roman" w:cs="Times New Roman"/>
          <w:sz w:val="24"/>
          <w:szCs w:val="24"/>
        </w:rPr>
        <w:t>, 2020 yılına göre ise yüzde</w:t>
      </w:r>
      <w:r w:rsidRPr="005439EC">
        <w:rPr>
          <w:rFonts w:ascii="Times New Roman" w:eastAsia="Calibri" w:hAnsi="Times New Roman" w:cs="Times New Roman"/>
          <w:b/>
          <w:sz w:val="24"/>
          <w:szCs w:val="24"/>
        </w:rPr>
        <w:t xml:space="preserve"> 123,5</w:t>
      </w:r>
      <w:r w:rsidR="00C34FBF" w:rsidRPr="005439EC">
        <w:rPr>
          <w:rFonts w:ascii="Times New Roman" w:eastAsia="Calibri" w:hAnsi="Times New Roman" w:cs="Times New Roman"/>
          <w:sz w:val="24"/>
          <w:szCs w:val="24"/>
        </w:rPr>
        <w:t xml:space="preserve"> </w:t>
      </w:r>
      <w:r w:rsidR="00C34FBF" w:rsidRPr="005439EC">
        <w:rPr>
          <w:rFonts w:ascii="Times New Roman" w:eastAsia="Calibri" w:hAnsi="Times New Roman" w:cs="Times New Roman"/>
          <w:b/>
          <w:sz w:val="24"/>
          <w:szCs w:val="24"/>
        </w:rPr>
        <w:t xml:space="preserve">artmıştır. </w:t>
      </w:r>
      <w:r w:rsidR="00C34FBF" w:rsidRPr="005439EC">
        <w:rPr>
          <w:rFonts w:ascii="Times New Roman" w:eastAsia="Calibri" w:hAnsi="Times New Roman" w:cs="Times New Roman"/>
          <w:sz w:val="24"/>
          <w:szCs w:val="24"/>
        </w:rPr>
        <w:t xml:space="preserve">2021 yılındaki artışın sebebi </w:t>
      </w:r>
      <w:proofErr w:type="spellStart"/>
      <w:r w:rsidR="00C34FBF" w:rsidRPr="005439EC">
        <w:rPr>
          <w:rFonts w:ascii="Times New Roman" w:eastAsia="Calibri" w:hAnsi="Times New Roman" w:cs="Times New Roman"/>
          <w:sz w:val="24"/>
          <w:szCs w:val="24"/>
        </w:rPr>
        <w:t>ayçiçek</w:t>
      </w:r>
      <w:proofErr w:type="spellEnd"/>
      <w:r w:rsidR="00C34FBF" w:rsidRPr="005439EC">
        <w:rPr>
          <w:rFonts w:ascii="Times New Roman" w:eastAsia="Calibri" w:hAnsi="Times New Roman" w:cs="Times New Roman"/>
          <w:sz w:val="24"/>
          <w:szCs w:val="24"/>
        </w:rPr>
        <w:t xml:space="preserve"> yağı ihracatıdır. </w:t>
      </w:r>
      <w:r w:rsidR="00C34FBF" w:rsidRPr="005439EC">
        <w:rPr>
          <w:rFonts w:ascii="Times New Roman" w:eastAsia="Calibri" w:hAnsi="Times New Roman" w:cs="Times New Roman"/>
          <w:color w:val="FF0000"/>
          <w:sz w:val="24"/>
          <w:szCs w:val="24"/>
        </w:rPr>
        <w:t>2021 yılının ilk 5 ayında 2 mily</w:t>
      </w:r>
      <w:bookmarkStart w:id="18" w:name="_GoBack"/>
      <w:bookmarkEnd w:id="18"/>
      <w:r w:rsidR="00C34FBF" w:rsidRPr="005439EC">
        <w:rPr>
          <w:rFonts w:ascii="Times New Roman" w:eastAsia="Calibri" w:hAnsi="Times New Roman" w:cs="Times New Roman"/>
          <w:color w:val="FF0000"/>
          <w:sz w:val="24"/>
          <w:szCs w:val="24"/>
        </w:rPr>
        <w:t xml:space="preserve">on360 bin dolardık </w:t>
      </w:r>
      <w:proofErr w:type="spellStart"/>
      <w:r w:rsidR="00C34FBF" w:rsidRPr="005439EC">
        <w:rPr>
          <w:rFonts w:ascii="Times New Roman" w:eastAsia="Calibri" w:hAnsi="Times New Roman" w:cs="Times New Roman"/>
          <w:color w:val="FF0000"/>
          <w:sz w:val="24"/>
          <w:szCs w:val="24"/>
        </w:rPr>
        <w:t>ayçiçek</w:t>
      </w:r>
      <w:proofErr w:type="spellEnd"/>
      <w:r w:rsidR="00C34FBF" w:rsidRPr="005439EC">
        <w:rPr>
          <w:rFonts w:ascii="Times New Roman" w:eastAsia="Calibri" w:hAnsi="Times New Roman" w:cs="Times New Roman"/>
          <w:color w:val="FF0000"/>
          <w:sz w:val="24"/>
          <w:szCs w:val="24"/>
        </w:rPr>
        <w:t xml:space="preserve"> yağı ihraç edilmiştir. </w:t>
      </w:r>
      <w:r w:rsidR="00C34FBF" w:rsidRPr="005439EC">
        <w:rPr>
          <w:rFonts w:ascii="Times New Roman" w:eastAsia="Calibri" w:hAnsi="Times New Roman" w:cs="Times New Roman"/>
          <w:sz w:val="24"/>
          <w:szCs w:val="24"/>
        </w:rPr>
        <w:t xml:space="preserve">Hububat, bakliyat ve yağlı tohumlar ihracat rakamlarında dalgalanmanın en büyük sebebi bu kalem içerisinde yer alan haşhaş ihracatının Hindistan’ın kota uygulaması sebebiyle azalmasıdır. Hindistan’a </w:t>
      </w:r>
      <w:r w:rsidR="00C34FBF" w:rsidRPr="004B2C1C">
        <w:rPr>
          <w:rFonts w:ascii="Times New Roman" w:eastAsia="Calibri" w:hAnsi="Times New Roman" w:cs="Times New Roman"/>
          <w:sz w:val="24"/>
          <w:szCs w:val="24"/>
        </w:rPr>
        <w:t xml:space="preserve">haşhaş ihracatımız 2018 yılında </w:t>
      </w:r>
      <w:r w:rsidR="00C34FBF" w:rsidRPr="004B2C1C">
        <w:rPr>
          <w:rFonts w:ascii="Times New Roman" w:eastAsia="Calibri" w:hAnsi="Times New Roman" w:cs="Times New Roman"/>
          <w:b/>
          <w:sz w:val="24"/>
          <w:szCs w:val="24"/>
        </w:rPr>
        <w:t>17,5 milyon dolar iken</w:t>
      </w:r>
      <w:r w:rsidR="00C34FBF" w:rsidRPr="004B2C1C">
        <w:rPr>
          <w:rFonts w:ascii="Times New Roman" w:eastAsia="Calibri" w:hAnsi="Times New Roman" w:cs="Times New Roman"/>
          <w:sz w:val="24"/>
          <w:szCs w:val="24"/>
        </w:rPr>
        <w:t xml:space="preserve"> 2019 yılında </w:t>
      </w:r>
      <w:r w:rsidR="00C34FBF" w:rsidRPr="004B2C1C">
        <w:rPr>
          <w:rFonts w:ascii="Times New Roman" w:eastAsia="Calibri" w:hAnsi="Times New Roman" w:cs="Times New Roman"/>
          <w:b/>
          <w:sz w:val="24"/>
          <w:szCs w:val="24"/>
        </w:rPr>
        <w:t>22 milyon dolara yükselmiş</w:t>
      </w:r>
      <w:r w:rsidR="00C34FBF" w:rsidRPr="004B2C1C">
        <w:rPr>
          <w:rFonts w:ascii="Times New Roman" w:eastAsia="Calibri" w:hAnsi="Times New Roman" w:cs="Times New Roman"/>
          <w:sz w:val="24"/>
          <w:szCs w:val="24"/>
        </w:rPr>
        <w:t xml:space="preserve">, 2020 yılında ise Hindistan’ın kota uygulaması sebebiyle </w:t>
      </w:r>
      <w:r w:rsidR="00C34FBF" w:rsidRPr="004B2C1C">
        <w:rPr>
          <w:rFonts w:ascii="Times New Roman" w:eastAsia="Calibri" w:hAnsi="Times New Roman" w:cs="Times New Roman"/>
          <w:b/>
          <w:sz w:val="24"/>
          <w:szCs w:val="24"/>
        </w:rPr>
        <w:t>200 bin dolara</w:t>
      </w:r>
      <w:r w:rsidR="00C34FBF" w:rsidRPr="004B2C1C">
        <w:rPr>
          <w:rFonts w:ascii="Times New Roman" w:eastAsia="Calibri" w:hAnsi="Times New Roman" w:cs="Times New Roman"/>
          <w:sz w:val="24"/>
          <w:szCs w:val="24"/>
        </w:rPr>
        <w:t xml:space="preserve"> gerilemiştir. 200 bin dolarlık haşhaş ihracatı Rusya’ya gerçekleşmiştir.</w:t>
      </w:r>
    </w:p>
    <w:p w:rsidR="009460B5" w:rsidRPr="009460B5" w:rsidRDefault="00A535B3" w:rsidP="009460B5">
      <w:pPr>
        <w:pStyle w:val="Balk3"/>
        <w:numPr>
          <w:ilvl w:val="1"/>
          <w:numId w:val="27"/>
        </w:numPr>
        <w:spacing w:line="360" w:lineRule="auto"/>
        <w:rPr>
          <w:rFonts w:ascii="Times New Roman" w:hAnsi="Times New Roman" w:cs="Times New Roman"/>
          <w:sz w:val="24"/>
          <w:szCs w:val="24"/>
        </w:rPr>
      </w:pPr>
      <w:bookmarkStart w:id="19" w:name="_Toc75174786"/>
      <w:r w:rsidRPr="003A4A03">
        <w:rPr>
          <w:rFonts w:ascii="Times New Roman" w:hAnsi="Times New Roman" w:cs="Times New Roman"/>
          <w:sz w:val="24"/>
          <w:szCs w:val="24"/>
        </w:rPr>
        <w:t>Afyonkarahisar İthalatı</w:t>
      </w:r>
      <w:bookmarkEnd w:id="19"/>
    </w:p>
    <w:p w:rsidR="001D1A3D" w:rsidRPr="003A4A03" w:rsidRDefault="00C34FBF" w:rsidP="009460B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Afyonkarahisar </w:t>
      </w:r>
      <w:r w:rsidR="00A535B3" w:rsidRPr="003A4A03">
        <w:rPr>
          <w:rFonts w:ascii="Times New Roman" w:hAnsi="Times New Roman" w:cs="Times New Roman"/>
          <w:bCs/>
          <w:sz w:val="24"/>
          <w:szCs w:val="24"/>
        </w:rPr>
        <w:t>2</w:t>
      </w:r>
      <w:r w:rsidR="00EB4F09" w:rsidRPr="003A4A03">
        <w:rPr>
          <w:rFonts w:ascii="Times New Roman" w:hAnsi="Times New Roman" w:cs="Times New Roman"/>
          <w:bCs/>
          <w:sz w:val="24"/>
          <w:szCs w:val="24"/>
        </w:rPr>
        <w:t>020 yılı ithalatı 78 milyon 773</w:t>
      </w:r>
      <w:r>
        <w:rPr>
          <w:rFonts w:ascii="Times New Roman" w:hAnsi="Times New Roman" w:cs="Times New Roman"/>
          <w:bCs/>
          <w:sz w:val="24"/>
          <w:szCs w:val="24"/>
        </w:rPr>
        <w:t xml:space="preserve"> bin dolar ile</w:t>
      </w:r>
      <w:r w:rsidR="00A535B3" w:rsidRPr="003A4A03">
        <w:rPr>
          <w:rFonts w:ascii="Times New Roman" w:hAnsi="Times New Roman" w:cs="Times New Roman"/>
          <w:bCs/>
          <w:sz w:val="24"/>
          <w:szCs w:val="24"/>
        </w:rPr>
        <w:t xml:space="preserve"> Türkiye’de </w:t>
      </w:r>
      <w:r>
        <w:rPr>
          <w:rFonts w:ascii="Times New Roman" w:hAnsi="Times New Roman" w:cs="Times New Roman"/>
          <w:bCs/>
          <w:sz w:val="24"/>
          <w:szCs w:val="24"/>
        </w:rPr>
        <w:t xml:space="preserve">en fazla ithalat yapan </w:t>
      </w:r>
      <w:r w:rsidR="00A535B3" w:rsidRPr="003A4A03">
        <w:rPr>
          <w:rFonts w:ascii="Times New Roman" w:hAnsi="Times New Roman" w:cs="Times New Roman"/>
          <w:bCs/>
          <w:sz w:val="24"/>
          <w:szCs w:val="24"/>
        </w:rPr>
        <w:t xml:space="preserve">44. İl </w:t>
      </w:r>
      <w:r>
        <w:rPr>
          <w:rFonts w:ascii="Times New Roman" w:hAnsi="Times New Roman" w:cs="Times New Roman"/>
          <w:bCs/>
          <w:sz w:val="24"/>
          <w:szCs w:val="24"/>
        </w:rPr>
        <w:t>durumda.</w:t>
      </w:r>
      <w:r w:rsidR="00A535B3" w:rsidRPr="003A4A03">
        <w:rPr>
          <w:rFonts w:ascii="Times New Roman" w:hAnsi="Times New Roman" w:cs="Times New Roman"/>
          <w:bCs/>
          <w:sz w:val="24"/>
          <w:szCs w:val="24"/>
        </w:rPr>
        <w:t xml:space="preserve">  İlimizin 2019 yılı ithalat</w:t>
      </w:r>
      <w:r>
        <w:rPr>
          <w:rFonts w:ascii="Times New Roman" w:hAnsi="Times New Roman" w:cs="Times New Roman"/>
          <w:bCs/>
          <w:sz w:val="24"/>
          <w:szCs w:val="24"/>
        </w:rPr>
        <w:t xml:space="preserve">ı ise 78 milyon 21 bin dolardı ve </w:t>
      </w:r>
      <w:r w:rsidR="00A535B3" w:rsidRPr="003A4A03">
        <w:rPr>
          <w:rFonts w:ascii="Times New Roman" w:hAnsi="Times New Roman" w:cs="Times New Roman"/>
          <w:bCs/>
          <w:sz w:val="24"/>
          <w:szCs w:val="24"/>
        </w:rPr>
        <w:t>en</w:t>
      </w:r>
      <w:r>
        <w:rPr>
          <w:rFonts w:ascii="Times New Roman" w:hAnsi="Times New Roman" w:cs="Times New Roman"/>
          <w:bCs/>
          <w:sz w:val="24"/>
          <w:szCs w:val="24"/>
        </w:rPr>
        <w:t xml:space="preserve"> fazla ithalat yapan 46. Durumundaydı.</w:t>
      </w:r>
    </w:p>
    <w:p w:rsidR="00A535B3" w:rsidRPr="00D13F3E" w:rsidRDefault="00A535B3" w:rsidP="00A535B3">
      <w:pPr>
        <w:spacing w:line="360" w:lineRule="auto"/>
        <w:jc w:val="both"/>
        <w:rPr>
          <w:rFonts w:ascii="Times New Roman" w:hAnsi="Times New Roman" w:cs="Times New Roman"/>
          <w:b/>
          <w:bCs/>
        </w:rPr>
      </w:pPr>
      <w:r w:rsidRPr="00D13F3E">
        <w:rPr>
          <w:rFonts w:ascii="Times New Roman" w:hAnsi="Times New Roman" w:cs="Times New Roman"/>
          <w:b/>
          <w:bCs/>
        </w:rPr>
        <w:lastRenderedPageBreak/>
        <w:t>Tablo</w:t>
      </w:r>
      <w:r w:rsidR="00B8132F" w:rsidRPr="00D13F3E">
        <w:rPr>
          <w:rFonts w:ascii="Times New Roman" w:hAnsi="Times New Roman" w:cs="Times New Roman"/>
          <w:b/>
          <w:bCs/>
        </w:rPr>
        <w:t xml:space="preserve"> </w:t>
      </w:r>
      <w:r w:rsidR="00D13F3E" w:rsidRPr="00D13F3E">
        <w:rPr>
          <w:rFonts w:ascii="Times New Roman" w:hAnsi="Times New Roman" w:cs="Times New Roman"/>
          <w:b/>
          <w:bCs/>
        </w:rPr>
        <w:t>9</w:t>
      </w:r>
      <w:r w:rsidRPr="00D13F3E">
        <w:rPr>
          <w:rFonts w:ascii="Times New Roman" w:hAnsi="Times New Roman" w:cs="Times New Roman"/>
          <w:b/>
          <w:bCs/>
        </w:rPr>
        <w:t xml:space="preserve">: </w:t>
      </w:r>
      <w:r w:rsidRPr="00D13F3E">
        <w:rPr>
          <w:rFonts w:ascii="Times New Roman" w:hAnsi="Times New Roman" w:cs="Times New Roman"/>
          <w:bCs/>
        </w:rPr>
        <w:t>Afyonkarahisar En Çok İthalat Yapılan İlk 5 Sektör</w:t>
      </w:r>
      <w:r w:rsidR="00EB4F09" w:rsidRPr="00D13F3E">
        <w:rPr>
          <w:rFonts w:ascii="Times New Roman" w:hAnsi="Times New Roman" w:cs="Times New Roman"/>
          <w:bCs/>
        </w:rPr>
        <w:t xml:space="preserve"> ($)</w:t>
      </w:r>
    </w:p>
    <w:tbl>
      <w:tblPr>
        <w:tblStyle w:val="KlavuzuTablo4-Vurgu5"/>
        <w:tblW w:w="9764" w:type="dxa"/>
        <w:tblLayout w:type="fixed"/>
        <w:tblLook w:val="04A0" w:firstRow="1" w:lastRow="0" w:firstColumn="1" w:lastColumn="0" w:noHBand="0" w:noVBand="1"/>
      </w:tblPr>
      <w:tblGrid>
        <w:gridCol w:w="839"/>
        <w:gridCol w:w="425"/>
        <w:gridCol w:w="6370"/>
        <w:gridCol w:w="2130"/>
      </w:tblGrid>
      <w:tr w:rsidR="00A535B3" w:rsidRPr="003A4A03" w:rsidTr="00D577F2">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264" w:type="dxa"/>
            <w:gridSpan w:val="2"/>
          </w:tcPr>
          <w:p w:rsidR="00A535B3" w:rsidRPr="003A4A03" w:rsidRDefault="00A535B3" w:rsidP="00A535B3">
            <w:pPr>
              <w:spacing w:after="160" w:line="360" w:lineRule="auto"/>
              <w:jc w:val="center"/>
              <w:rPr>
                <w:rFonts w:ascii="Times New Roman" w:hAnsi="Times New Roman" w:cs="Times New Roman"/>
                <w:color w:val="auto"/>
                <w:sz w:val="24"/>
                <w:szCs w:val="24"/>
              </w:rPr>
            </w:pPr>
            <w:r w:rsidRPr="003A4A03">
              <w:rPr>
                <w:rFonts w:ascii="Times New Roman" w:hAnsi="Times New Roman" w:cs="Times New Roman"/>
                <w:color w:val="auto"/>
                <w:sz w:val="24"/>
                <w:szCs w:val="24"/>
              </w:rPr>
              <w:t>SIRA</w:t>
            </w:r>
          </w:p>
        </w:tc>
        <w:tc>
          <w:tcPr>
            <w:tcW w:w="6370" w:type="dxa"/>
            <w:noWrap/>
          </w:tcPr>
          <w:p w:rsidR="00A535B3" w:rsidRPr="003A4A03" w:rsidRDefault="00A535B3" w:rsidP="00A535B3">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A4A03">
              <w:rPr>
                <w:rFonts w:ascii="Times New Roman" w:hAnsi="Times New Roman" w:cs="Times New Roman"/>
                <w:color w:val="auto"/>
                <w:sz w:val="24"/>
                <w:szCs w:val="24"/>
              </w:rPr>
              <w:t>SEKTÖR</w:t>
            </w:r>
          </w:p>
        </w:tc>
        <w:tc>
          <w:tcPr>
            <w:tcW w:w="2130" w:type="dxa"/>
          </w:tcPr>
          <w:p w:rsidR="00A535B3" w:rsidRPr="003A4A03" w:rsidRDefault="00A535B3" w:rsidP="00A535B3">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A4A03">
              <w:rPr>
                <w:rFonts w:ascii="Times New Roman" w:hAnsi="Times New Roman" w:cs="Times New Roman"/>
                <w:color w:val="auto"/>
                <w:sz w:val="24"/>
                <w:szCs w:val="24"/>
              </w:rPr>
              <w:t>2020</w:t>
            </w:r>
          </w:p>
        </w:tc>
      </w:tr>
      <w:tr w:rsidR="00D577F2" w:rsidRPr="003A4A03" w:rsidTr="00337625">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839" w:type="dxa"/>
          </w:tcPr>
          <w:p w:rsidR="00D577F2" w:rsidRPr="003A4A03" w:rsidRDefault="00D577F2" w:rsidP="00D577F2">
            <w:pPr>
              <w:spacing w:after="160" w:line="360" w:lineRule="auto"/>
              <w:jc w:val="both"/>
              <w:rPr>
                <w:rFonts w:ascii="Times New Roman" w:hAnsi="Times New Roman" w:cs="Times New Roman"/>
                <w:sz w:val="24"/>
                <w:szCs w:val="24"/>
              </w:rPr>
            </w:pPr>
            <w:r w:rsidRPr="003A4A03">
              <w:rPr>
                <w:rFonts w:ascii="Times New Roman" w:hAnsi="Times New Roman" w:cs="Times New Roman"/>
                <w:sz w:val="24"/>
                <w:szCs w:val="24"/>
              </w:rPr>
              <w:t>1</w:t>
            </w:r>
          </w:p>
        </w:tc>
        <w:tc>
          <w:tcPr>
            <w:tcW w:w="6795" w:type="dxa"/>
            <w:gridSpan w:val="2"/>
            <w:noWrap/>
            <w:hideMark/>
          </w:tcPr>
          <w:p w:rsidR="00D577F2" w:rsidRPr="003A4A03" w:rsidRDefault="00D577F2" w:rsidP="00D577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Yağlı tohum ve meyveler, muhtelif tane, tohum ve meyveler, sanayide ve tıpta kullanılan bitkiler, saman ve kaba yem</w:t>
            </w:r>
          </w:p>
        </w:tc>
        <w:tc>
          <w:tcPr>
            <w:tcW w:w="2130" w:type="dxa"/>
          </w:tcPr>
          <w:p w:rsidR="00D577F2" w:rsidRPr="003A4A03" w:rsidRDefault="00D577F2" w:rsidP="00D577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31.297.920</w:t>
            </w:r>
          </w:p>
        </w:tc>
      </w:tr>
      <w:tr w:rsidR="00D577F2" w:rsidRPr="003A4A03" w:rsidTr="00337625">
        <w:trPr>
          <w:trHeight w:val="386"/>
        </w:trPr>
        <w:tc>
          <w:tcPr>
            <w:cnfStyle w:val="001000000000" w:firstRow="0" w:lastRow="0" w:firstColumn="1" w:lastColumn="0" w:oddVBand="0" w:evenVBand="0" w:oddHBand="0" w:evenHBand="0" w:firstRowFirstColumn="0" w:firstRowLastColumn="0" w:lastRowFirstColumn="0" w:lastRowLastColumn="0"/>
            <w:tcW w:w="839" w:type="dxa"/>
          </w:tcPr>
          <w:p w:rsidR="00D577F2" w:rsidRPr="003A4A03" w:rsidRDefault="00D577F2" w:rsidP="00D577F2">
            <w:pPr>
              <w:spacing w:after="160" w:line="360" w:lineRule="auto"/>
              <w:jc w:val="both"/>
              <w:rPr>
                <w:rFonts w:ascii="Times New Roman" w:hAnsi="Times New Roman" w:cs="Times New Roman"/>
                <w:sz w:val="24"/>
                <w:szCs w:val="24"/>
              </w:rPr>
            </w:pPr>
            <w:r w:rsidRPr="003A4A03">
              <w:rPr>
                <w:rFonts w:ascii="Times New Roman" w:hAnsi="Times New Roman" w:cs="Times New Roman"/>
                <w:sz w:val="24"/>
                <w:szCs w:val="24"/>
              </w:rPr>
              <w:t>2</w:t>
            </w:r>
          </w:p>
        </w:tc>
        <w:tc>
          <w:tcPr>
            <w:tcW w:w="6795" w:type="dxa"/>
            <w:gridSpan w:val="2"/>
            <w:noWrap/>
            <w:hideMark/>
          </w:tcPr>
          <w:p w:rsidR="00D577F2" w:rsidRPr="003A4A03" w:rsidRDefault="00D577F2" w:rsidP="00D577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Kazanlar, makinalar, mekanik cihazlar ve aletler, nükleer reaktörler, bunların aksam ve parçaları</w:t>
            </w:r>
          </w:p>
        </w:tc>
        <w:tc>
          <w:tcPr>
            <w:tcW w:w="2130" w:type="dxa"/>
          </w:tcPr>
          <w:p w:rsidR="00D577F2" w:rsidRPr="003A4A03" w:rsidRDefault="00AC7D6B" w:rsidP="00D577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9.183.861</w:t>
            </w:r>
          </w:p>
        </w:tc>
      </w:tr>
      <w:tr w:rsidR="00D577F2" w:rsidRPr="003A4A03" w:rsidTr="00337625">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839" w:type="dxa"/>
          </w:tcPr>
          <w:p w:rsidR="00D577F2" w:rsidRPr="003A4A03" w:rsidRDefault="00D577F2" w:rsidP="00D577F2">
            <w:pPr>
              <w:spacing w:after="160" w:line="360" w:lineRule="auto"/>
              <w:jc w:val="both"/>
              <w:rPr>
                <w:rFonts w:ascii="Times New Roman" w:hAnsi="Times New Roman" w:cs="Times New Roman"/>
                <w:sz w:val="24"/>
                <w:szCs w:val="24"/>
              </w:rPr>
            </w:pPr>
            <w:r w:rsidRPr="003A4A03">
              <w:rPr>
                <w:rFonts w:ascii="Times New Roman" w:hAnsi="Times New Roman" w:cs="Times New Roman"/>
                <w:sz w:val="24"/>
                <w:szCs w:val="24"/>
              </w:rPr>
              <w:t>3</w:t>
            </w:r>
          </w:p>
        </w:tc>
        <w:tc>
          <w:tcPr>
            <w:tcW w:w="6795" w:type="dxa"/>
            <w:gridSpan w:val="2"/>
            <w:noWrap/>
            <w:hideMark/>
          </w:tcPr>
          <w:p w:rsidR="00D577F2" w:rsidRPr="003A4A03" w:rsidRDefault="00D577F2" w:rsidP="00D577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Plastikler ve mamulleri</w:t>
            </w:r>
          </w:p>
        </w:tc>
        <w:tc>
          <w:tcPr>
            <w:tcW w:w="2130" w:type="dxa"/>
          </w:tcPr>
          <w:p w:rsidR="00D577F2" w:rsidRPr="003A4A03" w:rsidRDefault="00AC7D6B" w:rsidP="00D577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6.366.999</w:t>
            </w:r>
          </w:p>
        </w:tc>
      </w:tr>
      <w:tr w:rsidR="00D577F2" w:rsidRPr="003A4A03" w:rsidTr="00337625">
        <w:trPr>
          <w:trHeight w:val="386"/>
        </w:trPr>
        <w:tc>
          <w:tcPr>
            <w:cnfStyle w:val="001000000000" w:firstRow="0" w:lastRow="0" w:firstColumn="1" w:lastColumn="0" w:oddVBand="0" w:evenVBand="0" w:oddHBand="0" w:evenHBand="0" w:firstRowFirstColumn="0" w:firstRowLastColumn="0" w:lastRowFirstColumn="0" w:lastRowLastColumn="0"/>
            <w:tcW w:w="839" w:type="dxa"/>
          </w:tcPr>
          <w:p w:rsidR="00D577F2" w:rsidRPr="003A4A03" w:rsidRDefault="00D577F2" w:rsidP="00D577F2">
            <w:pPr>
              <w:spacing w:after="160" w:line="360" w:lineRule="auto"/>
              <w:jc w:val="both"/>
              <w:rPr>
                <w:rFonts w:ascii="Times New Roman" w:hAnsi="Times New Roman" w:cs="Times New Roman"/>
                <w:sz w:val="24"/>
                <w:szCs w:val="24"/>
              </w:rPr>
            </w:pPr>
            <w:r w:rsidRPr="003A4A03">
              <w:rPr>
                <w:rFonts w:ascii="Times New Roman" w:hAnsi="Times New Roman" w:cs="Times New Roman"/>
                <w:sz w:val="24"/>
                <w:szCs w:val="24"/>
              </w:rPr>
              <w:t>4</w:t>
            </w:r>
          </w:p>
        </w:tc>
        <w:tc>
          <w:tcPr>
            <w:tcW w:w="6795" w:type="dxa"/>
            <w:gridSpan w:val="2"/>
            <w:noWrap/>
          </w:tcPr>
          <w:p w:rsidR="00D577F2" w:rsidRPr="003A4A03" w:rsidRDefault="00D577F2" w:rsidP="00D577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Canlı hayvanlar</w:t>
            </w:r>
          </w:p>
        </w:tc>
        <w:tc>
          <w:tcPr>
            <w:tcW w:w="2130" w:type="dxa"/>
          </w:tcPr>
          <w:p w:rsidR="00D577F2" w:rsidRPr="003A4A03" w:rsidRDefault="00D577F2" w:rsidP="00D577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4.430.111</w:t>
            </w:r>
          </w:p>
        </w:tc>
      </w:tr>
      <w:tr w:rsidR="00D577F2" w:rsidRPr="003A4A03" w:rsidTr="00337625">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839" w:type="dxa"/>
          </w:tcPr>
          <w:p w:rsidR="00D577F2" w:rsidRPr="003A4A03" w:rsidRDefault="00D577F2" w:rsidP="00D577F2">
            <w:pPr>
              <w:spacing w:after="160" w:line="360" w:lineRule="auto"/>
              <w:jc w:val="both"/>
              <w:rPr>
                <w:rFonts w:ascii="Times New Roman" w:hAnsi="Times New Roman" w:cs="Times New Roman"/>
                <w:sz w:val="24"/>
                <w:szCs w:val="24"/>
              </w:rPr>
            </w:pPr>
            <w:r w:rsidRPr="003A4A03">
              <w:rPr>
                <w:rFonts w:ascii="Times New Roman" w:hAnsi="Times New Roman" w:cs="Times New Roman"/>
                <w:sz w:val="24"/>
                <w:szCs w:val="24"/>
              </w:rPr>
              <w:t>5</w:t>
            </w:r>
          </w:p>
        </w:tc>
        <w:tc>
          <w:tcPr>
            <w:tcW w:w="6795" w:type="dxa"/>
            <w:gridSpan w:val="2"/>
            <w:noWrap/>
          </w:tcPr>
          <w:p w:rsidR="00D577F2" w:rsidRPr="003A4A03" w:rsidRDefault="00D577F2" w:rsidP="00D577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 xml:space="preserve">Barut ve patlayıcı maddeler, </w:t>
            </w:r>
            <w:proofErr w:type="spellStart"/>
            <w:r w:rsidRPr="003A4A03">
              <w:rPr>
                <w:rFonts w:ascii="Times New Roman" w:hAnsi="Times New Roman" w:cs="Times New Roman"/>
                <w:bCs/>
                <w:sz w:val="24"/>
                <w:szCs w:val="24"/>
              </w:rPr>
              <w:t>pirotekni</w:t>
            </w:r>
            <w:proofErr w:type="spellEnd"/>
            <w:r w:rsidRPr="003A4A03">
              <w:rPr>
                <w:rFonts w:ascii="Times New Roman" w:hAnsi="Times New Roman" w:cs="Times New Roman"/>
                <w:bCs/>
                <w:sz w:val="24"/>
                <w:szCs w:val="24"/>
              </w:rPr>
              <w:t xml:space="preserve"> mamulleri, kibritler, </w:t>
            </w:r>
            <w:proofErr w:type="spellStart"/>
            <w:r w:rsidRPr="003A4A03">
              <w:rPr>
                <w:rFonts w:ascii="Times New Roman" w:hAnsi="Times New Roman" w:cs="Times New Roman"/>
                <w:bCs/>
                <w:sz w:val="24"/>
                <w:szCs w:val="24"/>
              </w:rPr>
              <w:t>piroforik</w:t>
            </w:r>
            <w:proofErr w:type="spellEnd"/>
            <w:r w:rsidRPr="003A4A03">
              <w:rPr>
                <w:rFonts w:ascii="Times New Roman" w:hAnsi="Times New Roman" w:cs="Times New Roman"/>
                <w:bCs/>
                <w:sz w:val="24"/>
                <w:szCs w:val="24"/>
              </w:rPr>
              <w:t xml:space="preserve"> alaşımlar, ateş alıcı maddeler</w:t>
            </w:r>
          </w:p>
        </w:tc>
        <w:tc>
          <w:tcPr>
            <w:tcW w:w="2130" w:type="dxa"/>
          </w:tcPr>
          <w:p w:rsidR="00D577F2" w:rsidRPr="003A4A03" w:rsidRDefault="00D577F2" w:rsidP="00D577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4.172.806</w:t>
            </w:r>
          </w:p>
        </w:tc>
      </w:tr>
    </w:tbl>
    <w:p w:rsidR="006C7ECE" w:rsidRPr="003A4A03" w:rsidRDefault="00A535B3" w:rsidP="00337625">
      <w:pPr>
        <w:spacing w:line="240" w:lineRule="auto"/>
        <w:jc w:val="both"/>
        <w:rPr>
          <w:rFonts w:ascii="Times New Roman" w:hAnsi="Times New Roman" w:cs="Times New Roman"/>
          <w:bCs/>
          <w:sz w:val="24"/>
          <w:szCs w:val="24"/>
        </w:rPr>
      </w:pPr>
      <w:r w:rsidRPr="003A4A03">
        <w:rPr>
          <w:rFonts w:ascii="Times New Roman" w:hAnsi="Times New Roman" w:cs="Times New Roman"/>
          <w:b/>
          <w:bCs/>
          <w:sz w:val="24"/>
          <w:szCs w:val="24"/>
        </w:rPr>
        <w:t>Kaynak:</w:t>
      </w:r>
      <w:r w:rsidR="00D13F3E">
        <w:rPr>
          <w:rFonts w:ascii="Times New Roman" w:hAnsi="Times New Roman" w:cs="Times New Roman"/>
          <w:bCs/>
          <w:sz w:val="24"/>
          <w:szCs w:val="24"/>
        </w:rPr>
        <w:t xml:space="preserve"> Türkiye İstatistik Kurumu(TÜİK)</w:t>
      </w:r>
    </w:p>
    <w:p w:rsidR="006C7ECE" w:rsidRPr="003A4A03" w:rsidRDefault="006C7ECE" w:rsidP="00337625">
      <w:pPr>
        <w:spacing w:line="240" w:lineRule="auto"/>
        <w:jc w:val="both"/>
        <w:rPr>
          <w:rFonts w:ascii="Times New Roman" w:hAnsi="Times New Roman" w:cs="Times New Roman"/>
          <w:bCs/>
          <w:sz w:val="24"/>
          <w:szCs w:val="24"/>
        </w:rPr>
      </w:pPr>
    </w:p>
    <w:p w:rsidR="00A535B3" w:rsidRPr="00D13F3E" w:rsidRDefault="00D13F3E" w:rsidP="00337625">
      <w:pPr>
        <w:spacing w:line="240" w:lineRule="auto"/>
        <w:jc w:val="both"/>
        <w:rPr>
          <w:rFonts w:ascii="Times New Roman" w:hAnsi="Times New Roman" w:cs="Times New Roman"/>
          <w:b/>
          <w:bCs/>
        </w:rPr>
      </w:pPr>
      <w:r>
        <w:rPr>
          <w:rFonts w:ascii="Times New Roman" w:hAnsi="Times New Roman" w:cs="Times New Roman"/>
          <w:b/>
          <w:bCs/>
        </w:rPr>
        <w:t>Tablo</w:t>
      </w:r>
      <w:r w:rsidR="00345824">
        <w:rPr>
          <w:rFonts w:ascii="Times New Roman" w:hAnsi="Times New Roman" w:cs="Times New Roman"/>
          <w:b/>
          <w:bCs/>
        </w:rPr>
        <w:t xml:space="preserve"> </w:t>
      </w:r>
      <w:r>
        <w:rPr>
          <w:rFonts w:ascii="Times New Roman" w:hAnsi="Times New Roman" w:cs="Times New Roman"/>
          <w:b/>
          <w:bCs/>
        </w:rPr>
        <w:t>10</w:t>
      </w:r>
      <w:r w:rsidR="00A535B3" w:rsidRPr="00D13F3E">
        <w:rPr>
          <w:rFonts w:ascii="Times New Roman" w:hAnsi="Times New Roman" w:cs="Times New Roman"/>
          <w:b/>
          <w:bCs/>
        </w:rPr>
        <w:t xml:space="preserve">: </w:t>
      </w:r>
      <w:r w:rsidR="00A535B3" w:rsidRPr="00D13F3E">
        <w:rPr>
          <w:rFonts w:ascii="Times New Roman" w:hAnsi="Times New Roman" w:cs="Times New Roman"/>
          <w:bCs/>
        </w:rPr>
        <w:t>Afyonkarahisar En Çok İthalat Yapılan İlk 5 Ülke</w:t>
      </w:r>
      <w:r w:rsidR="00EB4F09" w:rsidRPr="00D13F3E">
        <w:rPr>
          <w:rFonts w:ascii="Times New Roman" w:hAnsi="Times New Roman" w:cs="Times New Roman"/>
          <w:bCs/>
        </w:rPr>
        <w:t xml:space="preserve"> ($)</w:t>
      </w:r>
    </w:p>
    <w:tbl>
      <w:tblPr>
        <w:tblStyle w:val="KlavuzuTablo4-Vurgu5"/>
        <w:tblW w:w="9745" w:type="dxa"/>
        <w:tblLayout w:type="fixed"/>
        <w:tblLook w:val="04A0" w:firstRow="1" w:lastRow="0" w:firstColumn="1" w:lastColumn="0" w:noHBand="0" w:noVBand="1"/>
      </w:tblPr>
      <w:tblGrid>
        <w:gridCol w:w="843"/>
        <w:gridCol w:w="6783"/>
        <w:gridCol w:w="2119"/>
      </w:tblGrid>
      <w:tr w:rsidR="00A535B3" w:rsidRPr="003A4A03" w:rsidTr="00337625">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843" w:type="dxa"/>
          </w:tcPr>
          <w:p w:rsidR="00A535B3" w:rsidRPr="003A4A03" w:rsidRDefault="00A535B3" w:rsidP="00A535B3">
            <w:pPr>
              <w:spacing w:after="160" w:line="360" w:lineRule="auto"/>
              <w:jc w:val="both"/>
              <w:rPr>
                <w:rFonts w:ascii="Times New Roman" w:hAnsi="Times New Roman" w:cs="Times New Roman"/>
                <w:color w:val="auto"/>
                <w:sz w:val="24"/>
                <w:szCs w:val="24"/>
              </w:rPr>
            </w:pPr>
            <w:r w:rsidRPr="003A4A03">
              <w:rPr>
                <w:rFonts w:ascii="Times New Roman" w:hAnsi="Times New Roman" w:cs="Times New Roman"/>
                <w:color w:val="auto"/>
                <w:sz w:val="24"/>
                <w:szCs w:val="24"/>
              </w:rPr>
              <w:t>SIRA</w:t>
            </w:r>
          </w:p>
        </w:tc>
        <w:tc>
          <w:tcPr>
            <w:tcW w:w="6783" w:type="dxa"/>
            <w:noWrap/>
          </w:tcPr>
          <w:p w:rsidR="00A535B3" w:rsidRPr="003A4A03" w:rsidRDefault="00A535B3" w:rsidP="00A535B3">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A4A03">
              <w:rPr>
                <w:rFonts w:ascii="Times New Roman" w:hAnsi="Times New Roman" w:cs="Times New Roman"/>
                <w:color w:val="auto"/>
                <w:sz w:val="24"/>
                <w:szCs w:val="24"/>
              </w:rPr>
              <w:t>ÜLKE</w:t>
            </w:r>
          </w:p>
        </w:tc>
        <w:tc>
          <w:tcPr>
            <w:tcW w:w="2119" w:type="dxa"/>
            <w:noWrap/>
          </w:tcPr>
          <w:p w:rsidR="00EB4F09" w:rsidRPr="003A4A03" w:rsidRDefault="00A535B3" w:rsidP="00EB4F09">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3A4A03">
              <w:rPr>
                <w:rFonts w:ascii="Times New Roman" w:hAnsi="Times New Roman" w:cs="Times New Roman"/>
                <w:color w:val="auto"/>
                <w:sz w:val="24"/>
                <w:szCs w:val="24"/>
              </w:rPr>
              <w:t>2020</w:t>
            </w:r>
            <w:r w:rsidR="00EB4F09" w:rsidRPr="003A4A03">
              <w:rPr>
                <w:rFonts w:ascii="Times New Roman" w:hAnsi="Times New Roman" w:cs="Times New Roman"/>
                <w:bCs w:val="0"/>
                <w:sz w:val="24"/>
                <w:szCs w:val="24"/>
              </w:rPr>
              <w:t xml:space="preserve"> </w:t>
            </w:r>
          </w:p>
        </w:tc>
      </w:tr>
      <w:tr w:rsidR="00EB4F09" w:rsidRPr="003A4A03" w:rsidTr="00337625">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843" w:type="dxa"/>
          </w:tcPr>
          <w:p w:rsidR="00EB4F09" w:rsidRPr="003A4A03" w:rsidRDefault="00EB4F09" w:rsidP="00EB4F09">
            <w:pPr>
              <w:spacing w:after="160" w:line="360" w:lineRule="auto"/>
              <w:jc w:val="both"/>
              <w:rPr>
                <w:rFonts w:ascii="Times New Roman" w:hAnsi="Times New Roman" w:cs="Times New Roman"/>
                <w:sz w:val="24"/>
                <w:szCs w:val="24"/>
              </w:rPr>
            </w:pPr>
            <w:r w:rsidRPr="003A4A03">
              <w:rPr>
                <w:rFonts w:ascii="Times New Roman" w:hAnsi="Times New Roman" w:cs="Times New Roman"/>
                <w:sz w:val="24"/>
                <w:szCs w:val="24"/>
              </w:rPr>
              <w:t>1</w:t>
            </w:r>
          </w:p>
        </w:tc>
        <w:tc>
          <w:tcPr>
            <w:tcW w:w="6783" w:type="dxa"/>
            <w:noWrap/>
          </w:tcPr>
          <w:p w:rsidR="00EB4F09" w:rsidRPr="003A4A03" w:rsidRDefault="00EB4F09" w:rsidP="00EB4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Rusya Federasyonu</w:t>
            </w:r>
          </w:p>
        </w:tc>
        <w:tc>
          <w:tcPr>
            <w:tcW w:w="2119" w:type="dxa"/>
            <w:noWrap/>
          </w:tcPr>
          <w:p w:rsidR="00EB4F09" w:rsidRPr="003A4A03" w:rsidRDefault="00AC7D6B" w:rsidP="00D577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18.980.893</w:t>
            </w:r>
          </w:p>
        </w:tc>
      </w:tr>
      <w:tr w:rsidR="00EB4F09" w:rsidRPr="003A4A03" w:rsidTr="00337625">
        <w:trPr>
          <w:trHeight w:val="305"/>
        </w:trPr>
        <w:tc>
          <w:tcPr>
            <w:cnfStyle w:val="001000000000" w:firstRow="0" w:lastRow="0" w:firstColumn="1" w:lastColumn="0" w:oddVBand="0" w:evenVBand="0" w:oddHBand="0" w:evenHBand="0" w:firstRowFirstColumn="0" w:firstRowLastColumn="0" w:lastRowFirstColumn="0" w:lastRowLastColumn="0"/>
            <w:tcW w:w="843" w:type="dxa"/>
          </w:tcPr>
          <w:p w:rsidR="00EB4F09" w:rsidRPr="003A4A03" w:rsidRDefault="00EB4F09" w:rsidP="00EB4F09">
            <w:pPr>
              <w:spacing w:after="160" w:line="360" w:lineRule="auto"/>
              <w:jc w:val="both"/>
              <w:rPr>
                <w:rFonts w:ascii="Times New Roman" w:hAnsi="Times New Roman" w:cs="Times New Roman"/>
                <w:sz w:val="24"/>
                <w:szCs w:val="24"/>
              </w:rPr>
            </w:pPr>
            <w:r w:rsidRPr="003A4A03">
              <w:rPr>
                <w:rFonts w:ascii="Times New Roman" w:hAnsi="Times New Roman" w:cs="Times New Roman"/>
                <w:sz w:val="24"/>
                <w:szCs w:val="24"/>
              </w:rPr>
              <w:t>2</w:t>
            </w:r>
          </w:p>
        </w:tc>
        <w:tc>
          <w:tcPr>
            <w:tcW w:w="6783" w:type="dxa"/>
            <w:noWrap/>
          </w:tcPr>
          <w:p w:rsidR="00EB4F09" w:rsidRPr="003A4A03" w:rsidRDefault="00EB4F09" w:rsidP="00EB4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Çin</w:t>
            </w:r>
          </w:p>
        </w:tc>
        <w:tc>
          <w:tcPr>
            <w:tcW w:w="2119" w:type="dxa"/>
            <w:noWrap/>
          </w:tcPr>
          <w:p w:rsidR="00EB4F09" w:rsidRPr="003A4A03" w:rsidRDefault="00AC7D6B" w:rsidP="00D577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12.414.787</w:t>
            </w:r>
          </w:p>
        </w:tc>
      </w:tr>
      <w:tr w:rsidR="00EB4F09" w:rsidRPr="003A4A03" w:rsidTr="00337625">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843" w:type="dxa"/>
          </w:tcPr>
          <w:p w:rsidR="00EB4F09" w:rsidRPr="003A4A03" w:rsidRDefault="00EB4F09" w:rsidP="00EB4F09">
            <w:pPr>
              <w:spacing w:after="160" w:line="360" w:lineRule="auto"/>
              <w:jc w:val="both"/>
              <w:rPr>
                <w:rFonts w:ascii="Times New Roman" w:hAnsi="Times New Roman" w:cs="Times New Roman"/>
                <w:sz w:val="24"/>
                <w:szCs w:val="24"/>
              </w:rPr>
            </w:pPr>
            <w:r w:rsidRPr="003A4A03">
              <w:rPr>
                <w:rFonts w:ascii="Times New Roman" w:hAnsi="Times New Roman" w:cs="Times New Roman"/>
                <w:sz w:val="24"/>
                <w:szCs w:val="24"/>
              </w:rPr>
              <w:t>3</w:t>
            </w:r>
          </w:p>
        </w:tc>
        <w:tc>
          <w:tcPr>
            <w:tcW w:w="6783" w:type="dxa"/>
            <w:noWrap/>
          </w:tcPr>
          <w:p w:rsidR="00EB4F09" w:rsidRPr="003A4A03" w:rsidRDefault="00EB4F09" w:rsidP="00EB4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Arjantin</w:t>
            </w:r>
          </w:p>
        </w:tc>
        <w:tc>
          <w:tcPr>
            <w:tcW w:w="2119" w:type="dxa"/>
            <w:noWrap/>
          </w:tcPr>
          <w:p w:rsidR="00EB4F09" w:rsidRPr="003A4A03" w:rsidRDefault="00EB4F09" w:rsidP="00D577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6.802.894</w:t>
            </w:r>
          </w:p>
        </w:tc>
      </w:tr>
      <w:tr w:rsidR="00EB4F09" w:rsidRPr="003A4A03" w:rsidTr="00337625">
        <w:trPr>
          <w:trHeight w:val="305"/>
        </w:trPr>
        <w:tc>
          <w:tcPr>
            <w:cnfStyle w:val="001000000000" w:firstRow="0" w:lastRow="0" w:firstColumn="1" w:lastColumn="0" w:oddVBand="0" w:evenVBand="0" w:oddHBand="0" w:evenHBand="0" w:firstRowFirstColumn="0" w:firstRowLastColumn="0" w:lastRowFirstColumn="0" w:lastRowLastColumn="0"/>
            <w:tcW w:w="843" w:type="dxa"/>
          </w:tcPr>
          <w:p w:rsidR="00EB4F09" w:rsidRPr="003A4A03" w:rsidRDefault="00EB4F09" w:rsidP="00EB4F09">
            <w:pPr>
              <w:spacing w:after="160" w:line="360" w:lineRule="auto"/>
              <w:jc w:val="both"/>
              <w:rPr>
                <w:rFonts w:ascii="Times New Roman" w:hAnsi="Times New Roman" w:cs="Times New Roman"/>
                <w:sz w:val="24"/>
                <w:szCs w:val="24"/>
              </w:rPr>
            </w:pPr>
            <w:r w:rsidRPr="003A4A03">
              <w:rPr>
                <w:rFonts w:ascii="Times New Roman" w:hAnsi="Times New Roman" w:cs="Times New Roman"/>
                <w:sz w:val="24"/>
                <w:szCs w:val="24"/>
              </w:rPr>
              <w:t>4</w:t>
            </w:r>
          </w:p>
        </w:tc>
        <w:tc>
          <w:tcPr>
            <w:tcW w:w="6783" w:type="dxa"/>
            <w:noWrap/>
          </w:tcPr>
          <w:p w:rsidR="00EB4F09" w:rsidRPr="003A4A03" w:rsidRDefault="00EB4F09" w:rsidP="00EB4F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Moldova</w:t>
            </w:r>
          </w:p>
        </w:tc>
        <w:tc>
          <w:tcPr>
            <w:tcW w:w="2119" w:type="dxa"/>
            <w:noWrap/>
          </w:tcPr>
          <w:p w:rsidR="00EB4F09" w:rsidRPr="003A4A03" w:rsidRDefault="00EB4F09" w:rsidP="00D577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5.053.167</w:t>
            </w:r>
          </w:p>
        </w:tc>
      </w:tr>
      <w:tr w:rsidR="00EB4F09" w:rsidRPr="003A4A03" w:rsidTr="00337625">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843" w:type="dxa"/>
          </w:tcPr>
          <w:p w:rsidR="00EB4F09" w:rsidRPr="003A4A03" w:rsidRDefault="00EB4F09" w:rsidP="00EB4F09">
            <w:pPr>
              <w:spacing w:after="160" w:line="360" w:lineRule="auto"/>
              <w:jc w:val="both"/>
              <w:rPr>
                <w:rFonts w:ascii="Times New Roman" w:hAnsi="Times New Roman" w:cs="Times New Roman"/>
                <w:sz w:val="24"/>
                <w:szCs w:val="24"/>
              </w:rPr>
            </w:pPr>
            <w:r w:rsidRPr="003A4A03">
              <w:rPr>
                <w:rFonts w:ascii="Times New Roman" w:hAnsi="Times New Roman" w:cs="Times New Roman"/>
                <w:sz w:val="24"/>
                <w:szCs w:val="24"/>
              </w:rPr>
              <w:t>5</w:t>
            </w:r>
          </w:p>
        </w:tc>
        <w:tc>
          <w:tcPr>
            <w:tcW w:w="6783" w:type="dxa"/>
            <w:noWrap/>
          </w:tcPr>
          <w:p w:rsidR="00EB4F09" w:rsidRPr="003A4A03" w:rsidRDefault="00EB4F09" w:rsidP="00EB4F0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Bosna-Hersek</w:t>
            </w:r>
          </w:p>
        </w:tc>
        <w:tc>
          <w:tcPr>
            <w:tcW w:w="2119" w:type="dxa"/>
            <w:noWrap/>
          </w:tcPr>
          <w:p w:rsidR="00EB4F09" w:rsidRPr="003A4A03" w:rsidRDefault="00F11B7B" w:rsidP="00D577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A4A03">
              <w:rPr>
                <w:rFonts w:ascii="Times New Roman" w:hAnsi="Times New Roman" w:cs="Times New Roman"/>
                <w:bCs/>
                <w:sz w:val="24"/>
                <w:szCs w:val="24"/>
              </w:rPr>
              <w:t>3.921.837</w:t>
            </w:r>
          </w:p>
        </w:tc>
      </w:tr>
    </w:tbl>
    <w:p w:rsidR="007D6306" w:rsidRPr="00D13F3E" w:rsidRDefault="00A535B3" w:rsidP="00BA6C0D">
      <w:pPr>
        <w:spacing w:line="360" w:lineRule="auto"/>
        <w:jc w:val="both"/>
        <w:rPr>
          <w:rFonts w:ascii="Times New Roman" w:hAnsi="Times New Roman" w:cs="Times New Roman"/>
          <w:bCs/>
        </w:rPr>
      </w:pPr>
      <w:r w:rsidRPr="00D13F3E">
        <w:rPr>
          <w:rFonts w:ascii="Times New Roman" w:hAnsi="Times New Roman" w:cs="Times New Roman"/>
          <w:b/>
          <w:bCs/>
        </w:rPr>
        <w:t>Kaynak:</w:t>
      </w:r>
      <w:r w:rsidRPr="00D13F3E">
        <w:rPr>
          <w:rFonts w:ascii="Times New Roman" w:hAnsi="Times New Roman" w:cs="Times New Roman"/>
          <w:bCs/>
        </w:rPr>
        <w:t xml:space="preserve"> TÜİK </w:t>
      </w:r>
    </w:p>
    <w:p w:rsidR="001D1A3D" w:rsidRPr="003A4A03" w:rsidRDefault="001D1A3D" w:rsidP="00BA6C0D">
      <w:pPr>
        <w:spacing w:line="360" w:lineRule="auto"/>
        <w:jc w:val="both"/>
        <w:rPr>
          <w:rFonts w:ascii="Times New Roman" w:hAnsi="Times New Roman" w:cs="Times New Roman"/>
          <w:bCs/>
          <w:sz w:val="24"/>
          <w:szCs w:val="24"/>
        </w:rPr>
      </w:pPr>
    </w:p>
    <w:p w:rsidR="00451CA8" w:rsidRPr="003A4A03" w:rsidRDefault="00451CA8" w:rsidP="009460B5">
      <w:pPr>
        <w:pStyle w:val="Balk4"/>
        <w:numPr>
          <w:ilvl w:val="2"/>
          <w:numId w:val="27"/>
        </w:numPr>
        <w:rPr>
          <w:rFonts w:cs="Times New Roman"/>
          <w:sz w:val="24"/>
          <w:szCs w:val="24"/>
        </w:rPr>
      </w:pPr>
      <w:r w:rsidRPr="009460B5">
        <w:rPr>
          <w:rFonts w:cs="Times New Roman"/>
          <w:bCs/>
          <w:iCs w:val="0"/>
          <w:color w:val="000000" w:themeColor="text1"/>
          <w:sz w:val="24"/>
          <w:szCs w:val="24"/>
        </w:rPr>
        <w:t>Afyonkarahisar’</w:t>
      </w:r>
      <w:r w:rsidR="00B364E5">
        <w:rPr>
          <w:rFonts w:cs="Times New Roman"/>
          <w:bCs/>
          <w:iCs w:val="0"/>
          <w:color w:val="000000" w:themeColor="text1"/>
          <w:sz w:val="24"/>
          <w:szCs w:val="24"/>
        </w:rPr>
        <w:t>ın 2021 Yılı İlk 5</w:t>
      </w:r>
      <w:r w:rsidRPr="009460B5">
        <w:rPr>
          <w:rFonts w:cs="Times New Roman"/>
          <w:bCs/>
          <w:iCs w:val="0"/>
          <w:color w:val="000000" w:themeColor="text1"/>
          <w:sz w:val="24"/>
          <w:szCs w:val="24"/>
        </w:rPr>
        <w:t xml:space="preserve"> Aylık İthalatı</w:t>
      </w:r>
    </w:p>
    <w:p w:rsidR="00A3223E" w:rsidRPr="003A4A03" w:rsidRDefault="00A3223E" w:rsidP="00A3223E">
      <w:pPr>
        <w:rPr>
          <w:rFonts w:ascii="Times New Roman" w:hAnsi="Times New Roman" w:cs="Times New Roman"/>
          <w:sz w:val="24"/>
          <w:szCs w:val="24"/>
        </w:rPr>
      </w:pPr>
    </w:p>
    <w:p w:rsidR="007D6306" w:rsidRPr="003A4A03" w:rsidRDefault="007D6306" w:rsidP="007D6306">
      <w:pPr>
        <w:spacing w:line="360" w:lineRule="auto"/>
        <w:jc w:val="both"/>
        <w:rPr>
          <w:rFonts w:ascii="Times New Roman" w:hAnsi="Times New Roman" w:cs="Times New Roman"/>
          <w:bCs/>
          <w:sz w:val="24"/>
          <w:szCs w:val="24"/>
        </w:rPr>
      </w:pPr>
      <w:r w:rsidRPr="003A4A03">
        <w:rPr>
          <w:rFonts w:ascii="Times New Roman" w:hAnsi="Times New Roman" w:cs="Times New Roman"/>
          <w:bCs/>
          <w:sz w:val="24"/>
          <w:szCs w:val="24"/>
        </w:rPr>
        <w:t>Afyo</w:t>
      </w:r>
      <w:r w:rsidR="008F4774">
        <w:rPr>
          <w:rFonts w:ascii="Times New Roman" w:hAnsi="Times New Roman" w:cs="Times New Roman"/>
          <w:bCs/>
          <w:sz w:val="24"/>
          <w:szCs w:val="24"/>
        </w:rPr>
        <w:t>nkarahisar’ın 2021 yılının ilk 5</w:t>
      </w:r>
      <w:r w:rsidRPr="003A4A03">
        <w:rPr>
          <w:rFonts w:ascii="Times New Roman" w:hAnsi="Times New Roman" w:cs="Times New Roman"/>
          <w:bCs/>
          <w:sz w:val="24"/>
          <w:szCs w:val="24"/>
        </w:rPr>
        <w:t xml:space="preserve"> ayında toplam yapmış olduğu ithalat </w:t>
      </w:r>
      <w:r w:rsidR="008F4774">
        <w:rPr>
          <w:rFonts w:ascii="Times New Roman" w:hAnsi="Times New Roman" w:cs="Times New Roman"/>
          <w:b/>
          <w:bCs/>
          <w:sz w:val="24"/>
          <w:szCs w:val="24"/>
        </w:rPr>
        <w:t>46 milyon 153</w:t>
      </w:r>
      <w:r w:rsidRPr="00C34FBF">
        <w:rPr>
          <w:rFonts w:ascii="Times New Roman" w:hAnsi="Times New Roman" w:cs="Times New Roman"/>
          <w:b/>
          <w:bCs/>
          <w:sz w:val="24"/>
          <w:szCs w:val="24"/>
        </w:rPr>
        <w:t xml:space="preserve"> bin</w:t>
      </w:r>
      <w:r w:rsidRPr="003A4A03">
        <w:rPr>
          <w:rFonts w:ascii="Times New Roman" w:hAnsi="Times New Roman" w:cs="Times New Roman"/>
          <w:bCs/>
          <w:sz w:val="24"/>
          <w:szCs w:val="24"/>
        </w:rPr>
        <w:t xml:space="preserve"> dolardır. 2020 yı</w:t>
      </w:r>
      <w:r w:rsidR="008F4774">
        <w:rPr>
          <w:rFonts w:ascii="Times New Roman" w:hAnsi="Times New Roman" w:cs="Times New Roman"/>
          <w:bCs/>
          <w:sz w:val="24"/>
          <w:szCs w:val="24"/>
        </w:rPr>
        <w:t xml:space="preserve">lının ilk </w:t>
      </w:r>
      <w:r w:rsidR="00B364E5">
        <w:rPr>
          <w:rFonts w:ascii="Times New Roman" w:hAnsi="Times New Roman" w:cs="Times New Roman"/>
          <w:bCs/>
          <w:sz w:val="24"/>
          <w:szCs w:val="24"/>
        </w:rPr>
        <w:t>5</w:t>
      </w:r>
      <w:r w:rsidR="008F4774">
        <w:rPr>
          <w:rFonts w:ascii="Times New Roman" w:hAnsi="Times New Roman" w:cs="Times New Roman"/>
          <w:bCs/>
          <w:sz w:val="24"/>
          <w:szCs w:val="24"/>
        </w:rPr>
        <w:t xml:space="preserve"> aylık ithalat</w:t>
      </w:r>
      <w:r w:rsidR="00B364E5">
        <w:rPr>
          <w:rFonts w:ascii="Times New Roman" w:hAnsi="Times New Roman" w:cs="Times New Roman"/>
          <w:bCs/>
          <w:sz w:val="24"/>
          <w:szCs w:val="24"/>
        </w:rPr>
        <w:t>ı</w:t>
      </w:r>
      <w:r w:rsidR="008F4774">
        <w:rPr>
          <w:rFonts w:ascii="Times New Roman" w:hAnsi="Times New Roman" w:cs="Times New Roman"/>
          <w:bCs/>
          <w:sz w:val="24"/>
          <w:szCs w:val="24"/>
        </w:rPr>
        <w:t xml:space="preserve"> ise 38 milyon 78</w:t>
      </w:r>
      <w:r w:rsidRPr="003A4A03">
        <w:rPr>
          <w:rFonts w:ascii="Times New Roman" w:hAnsi="Times New Roman" w:cs="Times New Roman"/>
          <w:bCs/>
          <w:sz w:val="24"/>
          <w:szCs w:val="24"/>
        </w:rPr>
        <w:t xml:space="preserve"> bin dolardır.</w:t>
      </w:r>
    </w:p>
    <w:p w:rsidR="007D6306" w:rsidRPr="003A4A03" w:rsidRDefault="00B364E5" w:rsidP="007D630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Afyonkarahisar’ın ilk 5</w:t>
      </w:r>
      <w:r w:rsidR="007D6306" w:rsidRPr="003A4A03">
        <w:rPr>
          <w:rFonts w:ascii="Times New Roman" w:hAnsi="Times New Roman" w:cs="Times New Roman"/>
          <w:bCs/>
          <w:sz w:val="24"/>
          <w:szCs w:val="24"/>
        </w:rPr>
        <w:t xml:space="preserve"> aylık dönemde 1 dolarlık </w:t>
      </w:r>
      <w:r>
        <w:rPr>
          <w:rFonts w:ascii="Times New Roman" w:hAnsi="Times New Roman" w:cs="Times New Roman"/>
          <w:bCs/>
          <w:sz w:val="24"/>
          <w:szCs w:val="24"/>
        </w:rPr>
        <w:t>ithalata karşılık 2021 yılında 3</w:t>
      </w:r>
      <w:r w:rsidR="007D6306" w:rsidRPr="003A4A03">
        <w:rPr>
          <w:rFonts w:ascii="Times New Roman" w:hAnsi="Times New Roman" w:cs="Times New Roman"/>
          <w:bCs/>
          <w:sz w:val="24"/>
          <w:szCs w:val="24"/>
        </w:rPr>
        <w:t>,</w:t>
      </w:r>
      <w:r w:rsidR="00A41D9E">
        <w:rPr>
          <w:rFonts w:ascii="Times New Roman" w:hAnsi="Times New Roman" w:cs="Times New Roman"/>
          <w:bCs/>
          <w:sz w:val="24"/>
          <w:szCs w:val="24"/>
        </w:rPr>
        <w:t>29</w:t>
      </w:r>
      <w:r w:rsidR="00D13F3E" w:rsidRPr="003A4A03">
        <w:rPr>
          <w:rFonts w:ascii="Times New Roman" w:hAnsi="Times New Roman" w:cs="Times New Roman"/>
          <w:bCs/>
          <w:sz w:val="24"/>
          <w:szCs w:val="24"/>
        </w:rPr>
        <w:t xml:space="preserve"> dolarlık</w:t>
      </w:r>
      <w:r w:rsidR="00A41D9E">
        <w:rPr>
          <w:rFonts w:ascii="Times New Roman" w:hAnsi="Times New Roman" w:cs="Times New Roman"/>
          <w:bCs/>
          <w:sz w:val="24"/>
          <w:szCs w:val="24"/>
        </w:rPr>
        <w:t xml:space="preserve"> ihracat, 2020 yılında 2,11</w:t>
      </w:r>
      <w:r w:rsidR="00C34FBF">
        <w:rPr>
          <w:rFonts w:ascii="Times New Roman" w:hAnsi="Times New Roman" w:cs="Times New Roman"/>
          <w:bCs/>
          <w:sz w:val="24"/>
          <w:szCs w:val="24"/>
        </w:rPr>
        <w:t xml:space="preserve"> dolarlık ihracat yapıldı.</w:t>
      </w:r>
    </w:p>
    <w:p w:rsidR="00451CA8" w:rsidRPr="003A4A03" w:rsidRDefault="00451CA8" w:rsidP="007D6306">
      <w:pPr>
        <w:spacing w:line="360" w:lineRule="auto"/>
        <w:jc w:val="both"/>
        <w:rPr>
          <w:rFonts w:ascii="Times New Roman" w:hAnsi="Times New Roman" w:cs="Times New Roman"/>
          <w:bCs/>
          <w:sz w:val="24"/>
          <w:szCs w:val="24"/>
        </w:rPr>
      </w:pPr>
    </w:p>
    <w:sectPr w:rsidR="00451CA8" w:rsidRPr="003A4A03" w:rsidSect="00D8527E">
      <w:pgSz w:w="11906" w:h="16838"/>
      <w:pgMar w:top="1418" w:right="1134" w:bottom="1418" w:left="1134" w:header="39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AE5" w:rsidRDefault="00882AE5" w:rsidP="000A402A">
      <w:pPr>
        <w:spacing w:after="0" w:line="240" w:lineRule="auto"/>
      </w:pPr>
      <w:r>
        <w:separator/>
      </w:r>
    </w:p>
  </w:endnote>
  <w:endnote w:type="continuationSeparator" w:id="0">
    <w:p w:rsidR="00882AE5" w:rsidRDefault="00882AE5" w:rsidP="000A4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hnschrift Light Condensed">
    <w:panose1 w:val="020B0502040204020203"/>
    <w:charset w:val="A2"/>
    <w:family w:val="swiss"/>
    <w:pitch w:val="variable"/>
    <w:sig w:usb0="A00002C7" w:usb1="00000002" w:usb2="00000000" w:usb3="00000000" w:csb0="0000019F" w:csb1="00000000"/>
  </w:font>
  <w:font w:name="Monotype Corsiva">
    <w:panose1 w:val="03010101010201010101"/>
    <w:charset w:val="A2"/>
    <w:family w:val="script"/>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6"/>
        <w:szCs w:val="26"/>
      </w:rPr>
      <w:id w:val="103625450"/>
      <w:docPartObj>
        <w:docPartGallery w:val="Page Numbers (Bottom of Page)"/>
        <w:docPartUnique/>
      </w:docPartObj>
    </w:sdtPr>
    <w:sdtEndPr>
      <w:rPr>
        <w:rFonts w:ascii="Times New Roman" w:hAnsi="Times New Roman" w:cs="Times New Roman"/>
        <w:sz w:val="24"/>
        <w:szCs w:val="24"/>
      </w:rPr>
    </w:sdtEndPr>
    <w:sdtContent>
      <w:p w:rsidR="00882AE5" w:rsidRPr="00871D83" w:rsidRDefault="00882AE5">
        <w:pPr>
          <w:pStyle w:val="AltBilgi"/>
          <w:jc w:val="right"/>
          <w:rPr>
            <w:rFonts w:ascii="Times New Roman" w:hAnsi="Times New Roman" w:cs="Times New Roman"/>
            <w:sz w:val="24"/>
            <w:szCs w:val="24"/>
          </w:rPr>
        </w:pPr>
        <w:r>
          <w:rPr>
            <w:noProof/>
            <w:lang w:eastAsia="tr-TR"/>
          </w:rPr>
          <mc:AlternateContent>
            <mc:Choice Requires="wps">
              <w:drawing>
                <wp:anchor distT="45720" distB="45720" distL="114300" distR="114300" simplePos="0" relativeHeight="251686912" behindDoc="1" locked="0" layoutInCell="1" allowOverlap="1" wp14:anchorId="5B3F53C4" wp14:editId="277D7A0B">
                  <wp:simplePos x="0" y="0"/>
                  <wp:positionH relativeFrom="column">
                    <wp:posOffset>2527300</wp:posOffset>
                  </wp:positionH>
                  <wp:positionV relativeFrom="paragraph">
                    <wp:posOffset>77470</wp:posOffset>
                  </wp:positionV>
                  <wp:extent cx="2360930" cy="1404620"/>
                  <wp:effectExtent l="0" t="0" r="19685" b="15875"/>
                  <wp:wrapNone/>
                  <wp:docPr id="318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882AE5" w:rsidRPr="00B74DF8" w:rsidRDefault="00882AE5" w:rsidP="002063EF">
                              <w:pPr>
                                <w:rPr>
                                  <w:rFonts w:ascii="Times New Roman" w:hAnsi="Times New Roman" w:cs="Times New Roman"/>
                                  <w:noProof/>
                                  <w:sz w:val="18"/>
                                  <w:szCs w:val="18"/>
                                </w:rPr>
                              </w:pPr>
                              <w:r w:rsidRPr="00B74DF8">
                                <w:rPr>
                                  <w:rFonts w:ascii="Times New Roman" w:hAnsi="Times New Roman" w:cs="Times New Roman"/>
                                  <w:noProof/>
                                  <w:sz w:val="18"/>
                                  <w:szCs w:val="18"/>
                                </w:rPr>
                                <w:t>@Afyontso</w:t>
                              </w:r>
                            </w:p>
                            <w:p w:rsidR="00882AE5" w:rsidRPr="00B74DF8" w:rsidRDefault="00882AE5" w:rsidP="002063EF">
                              <w:pPr>
                                <w:rPr>
                                  <w:rFonts w:ascii="Times New Roman" w:hAnsi="Times New Roman" w:cs="Times New Roman"/>
                                  <w:noProof/>
                                  <w:sz w:val="18"/>
                                  <w:szCs w:val="18"/>
                                </w:rPr>
                              </w:pPr>
                              <w:r w:rsidRPr="00B74DF8">
                                <w:rPr>
                                  <w:rFonts w:ascii="Times New Roman" w:hAnsi="Times New Roman" w:cs="Times New Roman"/>
                                  <w:noProof/>
                                  <w:sz w:val="18"/>
                                  <w:szCs w:val="18"/>
                                </w:rPr>
                                <w:t>Afyonkarahisartso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B3F53C4" id="_x0000_t202" coordsize="21600,21600" o:spt="202" path="m,l,21600r21600,l21600,xe">
                  <v:stroke joinstyle="miter"/>
                  <v:path gradientshapeok="t" o:connecttype="rect"/>
                </v:shapetype>
                <v:shape id="_x0000_s1030" type="#_x0000_t202" style="position:absolute;left:0;text-align:left;margin-left:199pt;margin-top:6.1pt;width:185.9pt;height:110.6pt;z-index:-2516295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" strokecolor="white [3212]">
                  <v:textbox style="mso-fit-shape-to-text:t">
                    <w:txbxContent>
                      <w:p w:rsidR="00882AE5" w:rsidRPr="00B74DF8" w:rsidRDefault="00882AE5" w:rsidP="002063EF">
                        <w:pPr>
                          <w:rPr>
                            <w:rFonts w:ascii="Times New Roman" w:hAnsi="Times New Roman" w:cs="Times New Roman"/>
                            <w:noProof/>
                            <w:sz w:val="18"/>
                            <w:szCs w:val="18"/>
                          </w:rPr>
                        </w:pPr>
                        <w:r w:rsidRPr="00B74DF8">
                          <w:rPr>
                            <w:rFonts w:ascii="Times New Roman" w:hAnsi="Times New Roman" w:cs="Times New Roman"/>
                            <w:noProof/>
                            <w:sz w:val="18"/>
                            <w:szCs w:val="18"/>
                          </w:rPr>
                          <w:t>@Afyontso</w:t>
                        </w:r>
                      </w:p>
                      <w:p w:rsidR="00882AE5" w:rsidRPr="00B74DF8" w:rsidRDefault="00882AE5" w:rsidP="002063EF">
                        <w:pPr>
                          <w:rPr>
                            <w:rFonts w:ascii="Times New Roman" w:hAnsi="Times New Roman" w:cs="Times New Roman"/>
                            <w:noProof/>
                            <w:sz w:val="18"/>
                            <w:szCs w:val="18"/>
                          </w:rPr>
                        </w:pPr>
                        <w:r w:rsidRPr="00B74DF8">
                          <w:rPr>
                            <w:rFonts w:ascii="Times New Roman" w:hAnsi="Times New Roman" w:cs="Times New Roman"/>
                            <w:noProof/>
                            <w:sz w:val="18"/>
                            <w:szCs w:val="18"/>
                          </w:rPr>
                          <w:t>Afyonkarahisartso</w:t>
                        </w:r>
                      </w:p>
                    </w:txbxContent>
                  </v:textbox>
                </v:shape>
              </w:pict>
            </mc:Fallback>
          </mc:AlternateContent>
        </w:r>
        <w:r w:rsidRPr="002063EF">
          <w:rPr>
            <w:noProof/>
            <w:lang w:eastAsia="tr-TR"/>
          </w:rPr>
          <w:drawing>
            <wp:anchor distT="0" distB="0" distL="114300" distR="114300" simplePos="0" relativeHeight="251689984" behindDoc="0" locked="0" layoutInCell="1" allowOverlap="1" wp14:anchorId="3ED6CB9E" wp14:editId="514E3AC6">
              <wp:simplePos x="0" y="0"/>
              <wp:positionH relativeFrom="column">
                <wp:posOffset>2419350</wp:posOffset>
              </wp:positionH>
              <wp:positionV relativeFrom="paragraph">
                <wp:posOffset>60960</wp:posOffset>
              </wp:positionV>
              <wp:extent cx="179705" cy="154305"/>
              <wp:effectExtent l="0" t="0" r="0" b="0"/>
              <wp:wrapNone/>
              <wp:docPr id="3225" name="Resim 22"/>
              <wp:cNvGraphicFramePr/>
              <a:graphic xmlns:a="http://schemas.openxmlformats.org/drawingml/2006/main">
                <a:graphicData uri="http://schemas.openxmlformats.org/drawingml/2006/picture">
                  <pic:pic xmlns:pic="http://schemas.openxmlformats.org/drawingml/2006/picture">
                    <pic:nvPicPr>
                      <pic:cNvPr id="23" name="Resim 2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705" cy="154305"/>
                      </a:xfrm>
                      <a:prstGeom prst="rect">
                        <a:avLst/>
                      </a:prstGeom>
                    </pic:spPr>
                  </pic:pic>
                </a:graphicData>
              </a:graphic>
            </wp:anchor>
          </w:drawing>
        </w:r>
        <w:r w:rsidRPr="0086167D">
          <w:rPr>
            <w:rFonts w:ascii="Times New Roman" w:hAnsi="Times New Roman" w:cs="Times New Roman"/>
            <w:noProof/>
            <w:color w:val="000000" w:themeColor="text1"/>
            <w:sz w:val="20"/>
            <w:szCs w:val="24"/>
            <w:lang w:eastAsia="tr-TR"/>
          </w:rPr>
          <mc:AlternateContent>
            <mc:Choice Requires="wps">
              <w:drawing>
                <wp:anchor distT="0" distB="0" distL="114300" distR="114300" simplePos="0" relativeHeight="251692032" behindDoc="1" locked="0" layoutInCell="1" allowOverlap="1" wp14:anchorId="4131979E" wp14:editId="26927280">
                  <wp:simplePos x="0" y="0"/>
                  <wp:positionH relativeFrom="column">
                    <wp:posOffset>5854700</wp:posOffset>
                  </wp:positionH>
                  <wp:positionV relativeFrom="paragraph">
                    <wp:posOffset>-66040</wp:posOffset>
                  </wp:positionV>
                  <wp:extent cx="533400" cy="1022350"/>
                  <wp:effectExtent l="19050" t="0" r="38100" b="25400"/>
                  <wp:wrapNone/>
                  <wp:docPr id="3191" name="Köşeli Çift Ayraç 3191"/>
                  <wp:cNvGraphicFramePr/>
                  <a:graphic xmlns:a="http://schemas.openxmlformats.org/drawingml/2006/main">
                    <a:graphicData uri="http://schemas.microsoft.com/office/word/2010/wordprocessingShape">
                      <wps:wsp>
                        <wps:cNvSpPr/>
                        <wps:spPr>
                          <a:xfrm>
                            <a:off x="0" y="0"/>
                            <a:ext cx="533400" cy="1022350"/>
                          </a:xfrm>
                          <a:prstGeom prst="chevron">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491629"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Köşeli Çift Ayraç 3191" o:spid="_x0000_s1026" type="#_x0000_t55" style="position:absolute;margin-left:461pt;margin-top:-5.2pt;width:42pt;height:80.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" adj="10800" fillcolor="white [3201]" strokecolor="#ed7d31 [3205]" strokeweight="1pt"/>
              </w:pict>
            </mc:Fallback>
          </mc:AlternateContent>
        </w:r>
        <w:r>
          <w:rPr>
            <w:noProof/>
            <w:lang w:eastAsia="tr-TR"/>
          </w:rPr>
          <mc:AlternateContent>
            <mc:Choice Requires="wps">
              <w:drawing>
                <wp:anchor distT="45720" distB="45720" distL="114300" distR="114300" simplePos="0" relativeHeight="251684864" behindDoc="0" locked="0" layoutInCell="1" allowOverlap="1" wp14:anchorId="57A5BBD4" wp14:editId="0C23998C">
                  <wp:simplePos x="0" y="0"/>
                  <wp:positionH relativeFrom="margin">
                    <wp:posOffset>-495300</wp:posOffset>
                  </wp:positionH>
                  <wp:positionV relativeFrom="paragraph">
                    <wp:posOffset>5080</wp:posOffset>
                  </wp:positionV>
                  <wp:extent cx="2360930" cy="1404620"/>
                  <wp:effectExtent l="0" t="0" r="19685" b="13335"/>
                  <wp:wrapNone/>
                  <wp:docPr id="318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882AE5" w:rsidRDefault="00882AE5" w:rsidP="002063EF">
                              <w:pPr>
                                <w:rPr>
                                  <w:rStyle w:val="Kpr"/>
                                  <w:rFonts w:ascii="Times New Roman" w:hAnsi="Times New Roman" w:cs="Times New Roman"/>
                                  <w:color w:val="000000" w:themeColor="text1"/>
                                  <w:sz w:val="18"/>
                                </w:rPr>
                              </w:pPr>
                              <w:r>
                                <w:rPr>
                                  <w:noProof/>
                                  <w:lang w:eastAsia="tr-TR"/>
                                </w:rPr>
                                <w:drawing>
                                  <wp:inline distT="0" distB="0" distL="0" distR="0" wp14:anchorId="5835F994" wp14:editId="29B47DCE">
                                    <wp:extent cx="179705" cy="179705"/>
                                    <wp:effectExtent l="0" t="0" r="0" b="0"/>
                                    <wp:docPr id="3231" name="Resim 3231" descr="🌐 Globe with Meridians Emoji"/>
                                    <wp:cNvGraphicFramePr/>
                                    <a:graphic xmlns:a="http://schemas.openxmlformats.org/drawingml/2006/main">
                                      <a:graphicData uri="http://schemas.openxmlformats.org/drawingml/2006/picture">
                                        <pic:pic xmlns:pic="http://schemas.openxmlformats.org/drawingml/2006/picture">
                                          <pic:nvPicPr>
                                            <pic:cNvPr id="14" name="Resim 14" descr="🌐 Globe with Meridians Emoji"/>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Pr>
                                  <w:rFonts w:ascii="Times New Roman" w:hAnsi="Times New Roman" w:cs="Times New Roman"/>
                                  <w:sz w:val="16"/>
                                </w:rPr>
                                <w:t xml:space="preserve"> </w:t>
                              </w:r>
                              <w:hyperlink r:id="rId3" w:history="1">
                                <w:r w:rsidRPr="0086167D">
                                  <w:rPr>
                                    <w:rStyle w:val="Kpr"/>
                                    <w:rFonts w:ascii="Times New Roman" w:hAnsi="Times New Roman" w:cs="Times New Roman"/>
                                    <w:color w:val="000000" w:themeColor="text1"/>
                                    <w:sz w:val="18"/>
                                  </w:rPr>
                                  <w:t>www.afyonkarahisartso.org.tr</w:t>
                                </w:r>
                              </w:hyperlink>
                            </w:p>
                            <w:p w:rsidR="00882AE5" w:rsidRDefault="00882AE5" w:rsidP="002063EF">
                              <w:pPr>
                                <w:rPr>
                                  <w:rFonts w:ascii="Times New Roman" w:hAnsi="Times New Roman" w:cs="Times New Roman"/>
                                  <w:sz w:val="16"/>
                                </w:rPr>
                              </w:pPr>
                              <w:r>
                                <w:rPr>
                                  <w:noProof/>
                                  <w:lang w:eastAsia="tr-TR"/>
                                </w:rPr>
                                <w:drawing>
                                  <wp:inline distT="0" distB="0" distL="0" distR="0" wp14:anchorId="0C4B15EA" wp14:editId="37946FD3">
                                    <wp:extent cx="179705" cy="154305"/>
                                    <wp:effectExtent l="0" t="0" r="0" b="0"/>
                                    <wp:docPr id="3232" name="Resim 20"/>
                                    <wp:cNvGraphicFramePr/>
                                    <a:graphic xmlns:a="http://schemas.openxmlformats.org/drawingml/2006/main">
                                      <a:graphicData uri="http://schemas.openxmlformats.org/drawingml/2006/picture">
                                        <pic:pic xmlns:pic="http://schemas.openxmlformats.org/drawingml/2006/picture">
                                          <pic:nvPicPr>
                                            <pic:cNvPr id="21" name="Resim 20"/>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9705" cy="154305"/>
                                            </a:xfrm>
                                            <a:prstGeom prst="rect">
                                              <a:avLst/>
                                            </a:prstGeom>
                                          </pic:spPr>
                                        </pic:pic>
                                      </a:graphicData>
                                    </a:graphic>
                                  </wp:inline>
                                </w:drawing>
                              </w:r>
                              <w:r>
                                <w:rPr>
                                  <w:rFonts w:ascii="Times New Roman" w:hAnsi="Times New Roman" w:cs="Times New Roman"/>
                                  <w:sz w:val="16"/>
                                </w:rPr>
                                <w:t xml:space="preserve"> </w:t>
                              </w:r>
                              <w:r w:rsidRPr="00B74DF8">
                                <w:rPr>
                                  <w:rFonts w:ascii="Times New Roman" w:hAnsi="Times New Roman" w:cs="Times New Roman"/>
                                  <w:sz w:val="18"/>
                                  <w:szCs w:val="18"/>
                                </w:rPr>
                                <w:t>Afyonkarahisar Ticaret ve Sanayi Odası</w:t>
                              </w:r>
                            </w:p>
                            <w:p w:rsidR="00882AE5" w:rsidRPr="00242C39" w:rsidRDefault="00882AE5" w:rsidP="002063EF">
                              <w:pPr>
                                <w:rPr>
                                  <w:rFonts w:ascii="Times New Roman" w:hAnsi="Times New Roman" w:cs="Times New Roman"/>
                                  <w:sz w:val="16"/>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7A5BBD4" id="_x0000_s1031" type="#_x0000_t202" style="position:absolute;left:0;text-align:left;margin-left:-39pt;margin-top:.4pt;width:185.9pt;height:110.6pt;z-index:2516848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" strokecolor="white [3212]">
                  <v:textbox style="mso-fit-shape-to-text:t">
                    <w:txbxContent>
                      <w:p w:rsidR="00882AE5" w:rsidRDefault="00882AE5" w:rsidP="002063EF">
                        <w:pPr>
                          <w:rPr>
                            <w:rStyle w:val="Kpr"/>
                            <w:rFonts w:ascii="Times New Roman" w:hAnsi="Times New Roman" w:cs="Times New Roman"/>
                            <w:color w:val="000000" w:themeColor="text1"/>
                            <w:sz w:val="18"/>
                          </w:rPr>
                        </w:pPr>
                        <w:r>
                          <w:rPr>
                            <w:noProof/>
                            <w:lang w:eastAsia="tr-TR"/>
                          </w:rPr>
                          <w:drawing>
                            <wp:inline distT="0" distB="0" distL="0" distR="0" wp14:anchorId="5835F994" wp14:editId="29B47DCE">
                              <wp:extent cx="179705" cy="179705"/>
                              <wp:effectExtent l="0" t="0" r="0" b="0"/>
                              <wp:docPr id="3231" name="Resim 3231" descr="🌐 Globe with Meridians Emoji"/>
                              <wp:cNvGraphicFramePr/>
                              <a:graphic xmlns:a="http://schemas.openxmlformats.org/drawingml/2006/main">
                                <a:graphicData uri="http://schemas.openxmlformats.org/drawingml/2006/picture">
                                  <pic:pic xmlns:pic="http://schemas.openxmlformats.org/drawingml/2006/picture">
                                    <pic:nvPicPr>
                                      <pic:cNvPr id="14" name="Resim 14" descr="🌐 Globe with Meridians Emoji"/>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Pr>
                            <w:rFonts w:ascii="Times New Roman" w:hAnsi="Times New Roman" w:cs="Times New Roman"/>
                            <w:sz w:val="16"/>
                          </w:rPr>
                          <w:t xml:space="preserve"> </w:t>
                        </w:r>
                        <w:hyperlink r:id="rId5" w:history="1">
                          <w:r w:rsidRPr="0086167D">
                            <w:rPr>
                              <w:rStyle w:val="Kpr"/>
                              <w:rFonts w:ascii="Times New Roman" w:hAnsi="Times New Roman" w:cs="Times New Roman"/>
                              <w:color w:val="000000" w:themeColor="text1"/>
                              <w:sz w:val="18"/>
                            </w:rPr>
                            <w:t>www.afyonkarahisartso.org.tr</w:t>
                          </w:r>
                        </w:hyperlink>
                      </w:p>
                      <w:p w:rsidR="00882AE5" w:rsidRDefault="00882AE5" w:rsidP="002063EF">
                        <w:pPr>
                          <w:rPr>
                            <w:rFonts w:ascii="Times New Roman" w:hAnsi="Times New Roman" w:cs="Times New Roman"/>
                            <w:sz w:val="16"/>
                          </w:rPr>
                        </w:pPr>
                        <w:r>
                          <w:rPr>
                            <w:noProof/>
                            <w:lang w:eastAsia="tr-TR"/>
                          </w:rPr>
                          <w:drawing>
                            <wp:inline distT="0" distB="0" distL="0" distR="0" wp14:anchorId="0C4B15EA" wp14:editId="37946FD3">
                              <wp:extent cx="179705" cy="154305"/>
                              <wp:effectExtent l="0" t="0" r="0" b="0"/>
                              <wp:docPr id="3232" name="Resim 20"/>
                              <wp:cNvGraphicFramePr/>
                              <a:graphic xmlns:a="http://schemas.openxmlformats.org/drawingml/2006/main">
                                <a:graphicData uri="http://schemas.openxmlformats.org/drawingml/2006/picture">
                                  <pic:pic xmlns:pic="http://schemas.openxmlformats.org/drawingml/2006/picture">
                                    <pic:nvPicPr>
                                      <pic:cNvPr id="21" name="Resim 20"/>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9705" cy="154305"/>
                                      </a:xfrm>
                                      <a:prstGeom prst="rect">
                                        <a:avLst/>
                                      </a:prstGeom>
                                    </pic:spPr>
                                  </pic:pic>
                                </a:graphicData>
                              </a:graphic>
                            </wp:inline>
                          </w:drawing>
                        </w:r>
                        <w:r>
                          <w:rPr>
                            <w:rFonts w:ascii="Times New Roman" w:hAnsi="Times New Roman" w:cs="Times New Roman"/>
                            <w:sz w:val="16"/>
                          </w:rPr>
                          <w:t xml:space="preserve"> </w:t>
                        </w:r>
                        <w:r w:rsidRPr="00B74DF8">
                          <w:rPr>
                            <w:rFonts w:ascii="Times New Roman" w:hAnsi="Times New Roman" w:cs="Times New Roman"/>
                            <w:sz w:val="18"/>
                            <w:szCs w:val="18"/>
                          </w:rPr>
                          <w:t>Afyonkarahisar Ticaret ve Sanayi Odası</w:t>
                        </w:r>
                      </w:p>
                      <w:p w:rsidR="00882AE5" w:rsidRPr="00242C39" w:rsidRDefault="00882AE5" w:rsidP="002063EF">
                        <w:pPr>
                          <w:rPr>
                            <w:rFonts w:ascii="Times New Roman" w:hAnsi="Times New Roman" w:cs="Times New Roman"/>
                            <w:sz w:val="16"/>
                          </w:rPr>
                        </w:pPr>
                      </w:p>
                    </w:txbxContent>
                  </v:textbox>
                  <w10:wrap anchorx="margin"/>
                </v:shape>
              </w:pict>
            </mc:Fallback>
          </mc:AlternateContent>
        </w:r>
        <w:r w:rsidRPr="00871D83">
          <w:rPr>
            <w:rFonts w:ascii="Times New Roman" w:hAnsi="Times New Roman" w:cs="Times New Roman"/>
            <w:sz w:val="24"/>
            <w:szCs w:val="24"/>
          </w:rPr>
          <w:fldChar w:fldCharType="begin"/>
        </w:r>
        <w:r w:rsidRPr="00871D83">
          <w:rPr>
            <w:rFonts w:ascii="Times New Roman" w:hAnsi="Times New Roman" w:cs="Times New Roman"/>
            <w:sz w:val="24"/>
            <w:szCs w:val="24"/>
          </w:rPr>
          <w:instrText>PAGE   \* MERGEFORMAT</w:instrText>
        </w:r>
        <w:r w:rsidRPr="00871D83">
          <w:rPr>
            <w:rFonts w:ascii="Times New Roman" w:hAnsi="Times New Roman" w:cs="Times New Roman"/>
            <w:sz w:val="24"/>
            <w:szCs w:val="24"/>
          </w:rPr>
          <w:fldChar w:fldCharType="separate"/>
        </w:r>
        <w:r w:rsidR="00DC2CA0">
          <w:rPr>
            <w:rFonts w:ascii="Times New Roman" w:hAnsi="Times New Roman" w:cs="Times New Roman"/>
            <w:noProof/>
            <w:sz w:val="24"/>
            <w:szCs w:val="24"/>
          </w:rPr>
          <w:t>12</w:t>
        </w:r>
        <w:r w:rsidRPr="00871D83">
          <w:rPr>
            <w:rFonts w:ascii="Times New Roman" w:hAnsi="Times New Roman" w:cs="Times New Roman"/>
            <w:sz w:val="24"/>
            <w:szCs w:val="24"/>
          </w:rPr>
          <w:fldChar w:fldCharType="end"/>
        </w:r>
      </w:p>
    </w:sdtContent>
  </w:sdt>
  <w:p w:rsidR="00882AE5" w:rsidRDefault="00882AE5">
    <w:pPr>
      <w:pStyle w:val="AltBilgi"/>
    </w:pPr>
    <w:r w:rsidRPr="002063EF">
      <w:rPr>
        <w:noProof/>
        <w:lang w:eastAsia="tr-TR"/>
      </w:rPr>
      <w:drawing>
        <wp:anchor distT="0" distB="0" distL="114300" distR="114300" simplePos="0" relativeHeight="251688960" behindDoc="0" locked="0" layoutInCell="1" allowOverlap="1" wp14:anchorId="4CC6480E" wp14:editId="6DC723C4">
          <wp:simplePos x="0" y="0"/>
          <wp:positionH relativeFrom="column">
            <wp:posOffset>2413000</wp:posOffset>
          </wp:positionH>
          <wp:positionV relativeFrom="paragraph">
            <wp:posOffset>130175</wp:posOffset>
          </wp:positionV>
          <wp:extent cx="180975" cy="179705"/>
          <wp:effectExtent l="0" t="0" r="9525" b="0"/>
          <wp:wrapNone/>
          <wp:docPr id="3226" name="Picture 2" descr="instagram logo ile ilgili gÃ¶rsel sonucu"/>
          <wp:cNvGraphicFramePr/>
          <a:graphic xmlns:a="http://schemas.openxmlformats.org/drawingml/2006/main">
            <a:graphicData uri="http://schemas.openxmlformats.org/drawingml/2006/picture">
              <pic:pic xmlns:pic="http://schemas.openxmlformats.org/drawingml/2006/picture">
                <pic:nvPicPr>
                  <pic:cNvPr id="3074" name="Picture 2" descr="instagram logo ile ilgili gÃ¶rsel sonucu"/>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975" cy="179705"/>
                  </a:xfrm>
                  <a:prstGeom prst="rect">
                    <a:avLst/>
                  </a:prstGeom>
                  <a:noFill/>
                  <a:extLst/>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2133850608"/>
      <w:docPartObj>
        <w:docPartGallery w:val="Page Numbers (Bottom of Page)"/>
        <w:docPartUnique/>
      </w:docPartObj>
    </w:sdtPr>
    <w:sdtEndPr>
      <w:rPr>
        <w:rFonts w:ascii="Times New Roman" w:hAnsi="Times New Roman" w:cs="Times New Roman"/>
      </w:rPr>
    </w:sdtEndPr>
    <w:sdtContent>
      <w:p w:rsidR="00882AE5" w:rsidRPr="0028431C" w:rsidRDefault="00882AE5">
        <w:pPr>
          <w:pStyle w:val="AltBilgi"/>
          <w:jc w:val="right"/>
          <w:rPr>
            <w:rFonts w:ascii="Times New Roman" w:hAnsi="Times New Roman" w:cs="Times New Roman"/>
            <w:sz w:val="24"/>
            <w:szCs w:val="24"/>
          </w:rPr>
        </w:pPr>
        <w:r w:rsidRPr="002063EF">
          <w:rPr>
            <w:b/>
            <w:noProof/>
            <w:sz w:val="24"/>
            <w:szCs w:val="24"/>
            <w:lang w:eastAsia="tr-TR"/>
          </w:rPr>
          <w:drawing>
            <wp:anchor distT="0" distB="0" distL="114300" distR="114300" simplePos="0" relativeHeight="251701248" behindDoc="0" locked="0" layoutInCell="1" allowOverlap="1" wp14:anchorId="7745EB17" wp14:editId="5058DBE6">
              <wp:simplePos x="0" y="0"/>
              <wp:positionH relativeFrom="column">
                <wp:posOffset>2165350</wp:posOffset>
              </wp:positionH>
              <wp:positionV relativeFrom="paragraph">
                <wp:posOffset>124460</wp:posOffset>
              </wp:positionV>
              <wp:extent cx="179705" cy="154305"/>
              <wp:effectExtent l="0" t="0" r="0" b="0"/>
              <wp:wrapNone/>
              <wp:docPr id="3227" name="Resim 22"/>
              <wp:cNvGraphicFramePr/>
              <a:graphic xmlns:a="http://schemas.openxmlformats.org/drawingml/2006/main">
                <a:graphicData uri="http://schemas.openxmlformats.org/drawingml/2006/picture">
                  <pic:pic xmlns:pic="http://schemas.openxmlformats.org/drawingml/2006/picture">
                    <pic:nvPicPr>
                      <pic:cNvPr id="23" name="Resim 2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705" cy="154305"/>
                      </a:xfrm>
                      <a:prstGeom prst="rect">
                        <a:avLst/>
                      </a:prstGeom>
                    </pic:spPr>
                  </pic:pic>
                </a:graphicData>
              </a:graphic>
            </wp:anchor>
          </w:drawing>
        </w:r>
        <w:r>
          <w:rPr>
            <w:noProof/>
            <w:lang w:eastAsia="tr-TR"/>
          </w:rPr>
          <mc:AlternateContent>
            <mc:Choice Requires="wps">
              <w:drawing>
                <wp:anchor distT="45720" distB="45720" distL="114300" distR="114300" simplePos="0" relativeHeight="251698176" behindDoc="1" locked="0" layoutInCell="1" allowOverlap="1" wp14:anchorId="340D1A00" wp14:editId="75AB4B76">
                  <wp:simplePos x="0" y="0"/>
                  <wp:positionH relativeFrom="column">
                    <wp:posOffset>2279650</wp:posOffset>
                  </wp:positionH>
                  <wp:positionV relativeFrom="paragraph">
                    <wp:posOffset>125730</wp:posOffset>
                  </wp:positionV>
                  <wp:extent cx="2360930" cy="1404620"/>
                  <wp:effectExtent l="0" t="0" r="19685" b="15875"/>
                  <wp:wrapNone/>
                  <wp:docPr id="319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882AE5" w:rsidRPr="00B74DF8" w:rsidRDefault="00882AE5" w:rsidP="002063EF">
                              <w:pPr>
                                <w:rPr>
                                  <w:rFonts w:ascii="Times New Roman" w:hAnsi="Times New Roman" w:cs="Times New Roman"/>
                                  <w:noProof/>
                                  <w:sz w:val="18"/>
                                  <w:szCs w:val="18"/>
                                </w:rPr>
                              </w:pPr>
                              <w:r w:rsidRPr="00B74DF8">
                                <w:rPr>
                                  <w:rFonts w:ascii="Times New Roman" w:hAnsi="Times New Roman" w:cs="Times New Roman"/>
                                  <w:noProof/>
                                  <w:sz w:val="18"/>
                                  <w:szCs w:val="18"/>
                                </w:rPr>
                                <w:t>@Afyontso</w:t>
                              </w:r>
                            </w:p>
                            <w:p w:rsidR="00882AE5" w:rsidRPr="00B74DF8" w:rsidRDefault="00882AE5" w:rsidP="002063EF">
                              <w:pPr>
                                <w:rPr>
                                  <w:rFonts w:ascii="Times New Roman" w:hAnsi="Times New Roman" w:cs="Times New Roman"/>
                                  <w:noProof/>
                                  <w:sz w:val="18"/>
                                  <w:szCs w:val="18"/>
                                </w:rPr>
                              </w:pPr>
                              <w:r w:rsidRPr="00B74DF8">
                                <w:rPr>
                                  <w:rFonts w:ascii="Times New Roman" w:hAnsi="Times New Roman" w:cs="Times New Roman"/>
                                  <w:noProof/>
                                  <w:sz w:val="18"/>
                                  <w:szCs w:val="18"/>
                                </w:rPr>
                                <w:t>Afyonkarahisartso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40D1A00" id="_x0000_t202" coordsize="21600,21600" o:spt="202" path="m,l,21600r21600,l21600,xe">
                  <v:stroke joinstyle="miter"/>
                  <v:path gradientshapeok="t" o:connecttype="rect"/>
                </v:shapetype>
                <v:shape id="_x0000_s1032" type="#_x0000_t202" style="position:absolute;left:0;text-align:left;margin-left:179.5pt;margin-top:9.9pt;width:185.9pt;height:110.6pt;z-index:-2516183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" strokecolor="white [3212]">
                  <v:textbox style="mso-fit-shape-to-text:t">
                    <w:txbxContent>
                      <w:p w:rsidR="00882AE5" w:rsidRPr="00B74DF8" w:rsidRDefault="00882AE5" w:rsidP="002063EF">
                        <w:pPr>
                          <w:rPr>
                            <w:rFonts w:ascii="Times New Roman" w:hAnsi="Times New Roman" w:cs="Times New Roman"/>
                            <w:noProof/>
                            <w:sz w:val="18"/>
                            <w:szCs w:val="18"/>
                          </w:rPr>
                        </w:pPr>
                        <w:r w:rsidRPr="00B74DF8">
                          <w:rPr>
                            <w:rFonts w:ascii="Times New Roman" w:hAnsi="Times New Roman" w:cs="Times New Roman"/>
                            <w:noProof/>
                            <w:sz w:val="18"/>
                            <w:szCs w:val="18"/>
                          </w:rPr>
                          <w:t>@Afyontso</w:t>
                        </w:r>
                      </w:p>
                      <w:p w:rsidR="00882AE5" w:rsidRPr="00B74DF8" w:rsidRDefault="00882AE5" w:rsidP="002063EF">
                        <w:pPr>
                          <w:rPr>
                            <w:rFonts w:ascii="Times New Roman" w:hAnsi="Times New Roman" w:cs="Times New Roman"/>
                            <w:noProof/>
                            <w:sz w:val="18"/>
                            <w:szCs w:val="18"/>
                          </w:rPr>
                        </w:pPr>
                        <w:r w:rsidRPr="00B74DF8">
                          <w:rPr>
                            <w:rFonts w:ascii="Times New Roman" w:hAnsi="Times New Roman" w:cs="Times New Roman"/>
                            <w:noProof/>
                            <w:sz w:val="18"/>
                            <w:szCs w:val="18"/>
                          </w:rPr>
                          <w:t>Afyonkarahisartso</w:t>
                        </w:r>
                      </w:p>
                    </w:txbxContent>
                  </v:textbox>
                </v:shape>
              </w:pict>
            </mc:Fallback>
          </mc:AlternateContent>
        </w:r>
        <w:r>
          <w:rPr>
            <w:noProof/>
            <w:lang w:eastAsia="tr-TR"/>
          </w:rPr>
          <mc:AlternateContent>
            <mc:Choice Requires="wps">
              <w:drawing>
                <wp:anchor distT="45720" distB="45720" distL="114300" distR="114300" simplePos="0" relativeHeight="251696128" behindDoc="0" locked="0" layoutInCell="1" allowOverlap="1" wp14:anchorId="477AE96C" wp14:editId="5159C24E">
                  <wp:simplePos x="0" y="0"/>
                  <wp:positionH relativeFrom="margin">
                    <wp:posOffset>-577850</wp:posOffset>
                  </wp:positionH>
                  <wp:positionV relativeFrom="paragraph">
                    <wp:posOffset>30480</wp:posOffset>
                  </wp:positionV>
                  <wp:extent cx="2360930" cy="1404620"/>
                  <wp:effectExtent l="0" t="0" r="19685" b="13335"/>
                  <wp:wrapNone/>
                  <wp:docPr id="319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882AE5" w:rsidRDefault="00882AE5" w:rsidP="002063EF">
                              <w:pPr>
                                <w:rPr>
                                  <w:rStyle w:val="Kpr"/>
                                  <w:rFonts w:ascii="Times New Roman" w:hAnsi="Times New Roman" w:cs="Times New Roman"/>
                                  <w:color w:val="000000" w:themeColor="text1"/>
                                  <w:sz w:val="18"/>
                                </w:rPr>
                              </w:pPr>
                              <w:r>
                                <w:rPr>
                                  <w:noProof/>
                                  <w:lang w:eastAsia="tr-TR"/>
                                </w:rPr>
                                <w:drawing>
                                  <wp:inline distT="0" distB="0" distL="0" distR="0" wp14:anchorId="7ADE781B" wp14:editId="43B2A86F">
                                    <wp:extent cx="179705" cy="179705"/>
                                    <wp:effectExtent l="0" t="0" r="0" b="0"/>
                                    <wp:docPr id="3233" name="Resim 3233" descr="🌐 Globe with Meridians Emoji"/>
                                    <wp:cNvGraphicFramePr/>
                                    <a:graphic xmlns:a="http://schemas.openxmlformats.org/drawingml/2006/main">
                                      <a:graphicData uri="http://schemas.openxmlformats.org/drawingml/2006/picture">
                                        <pic:pic xmlns:pic="http://schemas.openxmlformats.org/drawingml/2006/picture">
                                          <pic:nvPicPr>
                                            <pic:cNvPr id="14" name="Resim 14" descr="🌐 Globe with Meridians Emoji"/>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Pr>
                                  <w:rFonts w:ascii="Times New Roman" w:hAnsi="Times New Roman" w:cs="Times New Roman"/>
                                  <w:sz w:val="16"/>
                                </w:rPr>
                                <w:t xml:space="preserve"> </w:t>
                              </w:r>
                              <w:hyperlink r:id="rId3" w:history="1">
                                <w:r w:rsidRPr="0086167D">
                                  <w:rPr>
                                    <w:rStyle w:val="Kpr"/>
                                    <w:rFonts w:ascii="Times New Roman" w:hAnsi="Times New Roman" w:cs="Times New Roman"/>
                                    <w:color w:val="000000" w:themeColor="text1"/>
                                    <w:sz w:val="18"/>
                                  </w:rPr>
                                  <w:t>www.afyonkarahisartso.org.tr</w:t>
                                </w:r>
                              </w:hyperlink>
                            </w:p>
                            <w:p w:rsidR="00882AE5" w:rsidRDefault="00882AE5" w:rsidP="002063EF">
                              <w:pPr>
                                <w:rPr>
                                  <w:rFonts w:ascii="Times New Roman" w:hAnsi="Times New Roman" w:cs="Times New Roman"/>
                                  <w:sz w:val="16"/>
                                </w:rPr>
                              </w:pPr>
                              <w:r>
                                <w:rPr>
                                  <w:noProof/>
                                  <w:lang w:eastAsia="tr-TR"/>
                                </w:rPr>
                                <w:drawing>
                                  <wp:inline distT="0" distB="0" distL="0" distR="0" wp14:anchorId="37F47148" wp14:editId="37AAB185">
                                    <wp:extent cx="179705" cy="154305"/>
                                    <wp:effectExtent l="0" t="0" r="0" b="0"/>
                                    <wp:docPr id="3234" name="Resim 20"/>
                                    <wp:cNvGraphicFramePr/>
                                    <a:graphic xmlns:a="http://schemas.openxmlformats.org/drawingml/2006/main">
                                      <a:graphicData uri="http://schemas.openxmlformats.org/drawingml/2006/picture">
                                        <pic:pic xmlns:pic="http://schemas.openxmlformats.org/drawingml/2006/picture">
                                          <pic:nvPicPr>
                                            <pic:cNvPr id="21" name="Resim 20"/>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9705" cy="154305"/>
                                            </a:xfrm>
                                            <a:prstGeom prst="rect">
                                              <a:avLst/>
                                            </a:prstGeom>
                                          </pic:spPr>
                                        </pic:pic>
                                      </a:graphicData>
                                    </a:graphic>
                                  </wp:inline>
                                </w:drawing>
                              </w:r>
                              <w:r>
                                <w:rPr>
                                  <w:rFonts w:ascii="Times New Roman" w:hAnsi="Times New Roman" w:cs="Times New Roman"/>
                                  <w:sz w:val="16"/>
                                </w:rPr>
                                <w:t xml:space="preserve"> </w:t>
                              </w:r>
                              <w:r w:rsidRPr="00B74DF8">
                                <w:rPr>
                                  <w:rFonts w:ascii="Times New Roman" w:hAnsi="Times New Roman" w:cs="Times New Roman"/>
                                  <w:sz w:val="18"/>
                                  <w:szCs w:val="18"/>
                                </w:rPr>
                                <w:t>Afyonkarahisar Ticaret ve Sanayi Odası</w:t>
                              </w:r>
                            </w:p>
                            <w:p w:rsidR="00882AE5" w:rsidRPr="00242C39" w:rsidRDefault="00882AE5" w:rsidP="002063EF">
                              <w:pPr>
                                <w:rPr>
                                  <w:rFonts w:ascii="Times New Roman" w:hAnsi="Times New Roman" w:cs="Times New Roman"/>
                                  <w:sz w:val="16"/>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77AE96C" id="_x0000_s1033" type="#_x0000_t202" style="position:absolute;left:0;text-align:left;margin-left:-45.5pt;margin-top:2.4pt;width:185.9pt;height:110.6pt;z-index:25169612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" strokecolor="white [3212]">
                  <v:textbox style="mso-fit-shape-to-text:t">
                    <w:txbxContent>
                      <w:p w:rsidR="00882AE5" w:rsidRDefault="00882AE5" w:rsidP="002063EF">
                        <w:pPr>
                          <w:rPr>
                            <w:rStyle w:val="Kpr"/>
                            <w:rFonts w:ascii="Times New Roman" w:hAnsi="Times New Roman" w:cs="Times New Roman"/>
                            <w:color w:val="000000" w:themeColor="text1"/>
                            <w:sz w:val="18"/>
                          </w:rPr>
                        </w:pPr>
                        <w:r>
                          <w:rPr>
                            <w:noProof/>
                            <w:lang w:eastAsia="tr-TR"/>
                          </w:rPr>
                          <w:drawing>
                            <wp:inline distT="0" distB="0" distL="0" distR="0" wp14:anchorId="7ADE781B" wp14:editId="43B2A86F">
                              <wp:extent cx="179705" cy="179705"/>
                              <wp:effectExtent l="0" t="0" r="0" b="0"/>
                              <wp:docPr id="3233" name="Resim 3233" descr="🌐 Globe with Meridians Emoji"/>
                              <wp:cNvGraphicFramePr/>
                              <a:graphic xmlns:a="http://schemas.openxmlformats.org/drawingml/2006/main">
                                <a:graphicData uri="http://schemas.openxmlformats.org/drawingml/2006/picture">
                                  <pic:pic xmlns:pic="http://schemas.openxmlformats.org/drawingml/2006/picture">
                                    <pic:nvPicPr>
                                      <pic:cNvPr id="14" name="Resim 14" descr="🌐 Globe with Meridians Emoji"/>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Pr>
                            <w:rFonts w:ascii="Times New Roman" w:hAnsi="Times New Roman" w:cs="Times New Roman"/>
                            <w:sz w:val="16"/>
                          </w:rPr>
                          <w:t xml:space="preserve"> </w:t>
                        </w:r>
                        <w:hyperlink r:id="rId5" w:history="1">
                          <w:r w:rsidRPr="0086167D">
                            <w:rPr>
                              <w:rStyle w:val="Kpr"/>
                              <w:rFonts w:ascii="Times New Roman" w:hAnsi="Times New Roman" w:cs="Times New Roman"/>
                              <w:color w:val="000000" w:themeColor="text1"/>
                              <w:sz w:val="18"/>
                            </w:rPr>
                            <w:t>www.afyonkarahisartso.org.tr</w:t>
                          </w:r>
                        </w:hyperlink>
                      </w:p>
                      <w:p w:rsidR="00882AE5" w:rsidRDefault="00882AE5" w:rsidP="002063EF">
                        <w:pPr>
                          <w:rPr>
                            <w:rFonts w:ascii="Times New Roman" w:hAnsi="Times New Roman" w:cs="Times New Roman"/>
                            <w:sz w:val="16"/>
                          </w:rPr>
                        </w:pPr>
                        <w:r>
                          <w:rPr>
                            <w:noProof/>
                            <w:lang w:eastAsia="tr-TR"/>
                          </w:rPr>
                          <w:drawing>
                            <wp:inline distT="0" distB="0" distL="0" distR="0" wp14:anchorId="37F47148" wp14:editId="37AAB185">
                              <wp:extent cx="179705" cy="154305"/>
                              <wp:effectExtent l="0" t="0" r="0" b="0"/>
                              <wp:docPr id="3234" name="Resim 20"/>
                              <wp:cNvGraphicFramePr/>
                              <a:graphic xmlns:a="http://schemas.openxmlformats.org/drawingml/2006/main">
                                <a:graphicData uri="http://schemas.openxmlformats.org/drawingml/2006/picture">
                                  <pic:pic xmlns:pic="http://schemas.openxmlformats.org/drawingml/2006/picture">
                                    <pic:nvPicPr>
                                      <pic:cNvPr id="21" name="Resim 20"/>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9705" cy="154305"/>
                                      </a:xfrm>
                                      <a:prstGeom prst="rect">
                                        <a:avLst/>
                                      </a:prstGeom>
                                    </pic:spPr>
                                  </pic:pic>
                                </a:graphicData>
                              </a:graphic>
                            </wp:inline>
                          </w:drawing>
                        </w:r>
                        <w:r>
                          <w:rPr>
                            <w:rFonts w:ascii="Times New Roman" w:hAnsi="Times New Roman" w:cs="Times New Roman"/>
                            <w:sz w:val="16"/>
                          </w:rPr>
                          <w:t xml:space="preserve"> </w:t>
                        </w:r>
                        <w:r w:rsidRPr="00B74DF8">
                          <w:rPr>
                            <w:rFonts w:ascii="Times New Roman" w:hAnsi="Times New Roman" w:cs="Times New Roman"/>
                            <w:sz w:val="18"/>
                            <w:szCs w:val="18"/>
                          </w:rPr>
                          <w:t>Afyonkarahisar Ticaret ve Sanayi Odası</w:t>
                        </w:r>
                      </w:p>
                      <w:p w:rsidR="00882AE5" w:rsidRPr="00242C39" w:rsidRDefault="00882AE5" w:rsidP="002063EF">
                        <w:pPr>
                          <w:rPr>
                            <w:rFonts w:ascii="Times New Roman" w:hAnsi="Times New Roman" w:cs="Times New Roman"/>
                            <w:sz w:val="16"/>
                          </w:rPr>
                        </w:pPr>
                      </w:p>
                    </w:txbxContent>
                  </v:textbox>
                  <w10:wrap anchorx="margin"/>
                </v:shape>
              </w:pict>
            </mc:Fallback>
          </mc:AlternateContent>
        </w:r>
        <w:r w:rsidRPr="0086167D">
          <w:rPr>
            <w:rFonts w:ascii="Times New Roman" w:hAnsi="Times New Roman" w:cs="Times New Roman"/>
            <w:noProof/>
            <w:color w:val="000000" w:themeColor="text1"/>
            <w:sz w:val="20"/>
            <w:szCs w:val="24"/>
            <w:lang w:eastAsia="tr-TR"/>
          </w:rPr>
          <mc:AlternateContent>
            <mc:Choice Requires="wps">
              <w:drawing>
                <wp:anchor distT="0" distB="0" distL="114300" distR="114300" simplePos="0" relativeHeight="251694080" behindDoc="1" locked="0" layoutInCell="1" allowOverlap="1" wp14:anchorId="7B7FFDA7" wp14:editId="7832EF45">
                  <wp:simplePos x="0" y="0"/>
                  <wp:positionH relativeFrom="column">
                    <wp:posOffset>5854700</wp:posOffset>
                  </wp:positionH>
                  <wp:positionV relativeFrom="paragraph">
                    <wp:posOffset>-69850</wp:posOffset>
                  </wp:positionV>
                  <wp:extent cx="533400" cy="1022350"/>
                  <wp:effectExtent l="19050" t="0" r="38100" b="25400"/>
                  <wp:wrapNone/>
                  <wp:docPr id="3192" name="Köşeli Çift Ayraç 3192"/>
                  <wp:cNvGraphicFramePr/>
                  <a:graphic xmlns:a="http://schemas.openxmlformats.org/drawingml/2006/main">
                    <a:graphicData uri="http://schemas.microsoft.com/office/word/2010/wordprocessingShape">
                      <wps:wsp>
                        <wps:cNvSpPr/>
                        <wps:spPr>
                          <a:xfrm>
                            <a:off x="0" y="0"/>
                            <a:ext cx="533400" cy="1022350"/>
                          </a:xfrm>
                          <a:prstGeom prst="chevron">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73AB7B"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Köşeli Çift Ayraç 3192" o:spid="_x0000_s1026" type="#_x0000_t55" style="position:absolute;margin-left:461pt;margin-top:-5.5pt;width:42pt;height:80.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" adj="10800" fillcolor="white [3201]" strokecolor="#ed7d31 [3205]" strokeweight="1pt"/>
              </w:pict>
            </mc:Fallback>
          </mc:AlternateContent>
        </w:r>
        <w:r w:rsidRPr="0028431C">
          <w:rPr>
            <w:rFonts w:ascii="Times New Roman" w:hAnsi="Times New Roman" w:cs="Times New Roman"/>
            <w:sz w:val="24"/>
            <w:szCs w:val="24"/>
          </w:rPr>
          <w:fldChar w:fldCharType="begin"/>
        </w:r>
        <w:r w:rsidRPr="0028431C">
          <w:rPr>
            <w:rFonts w:ascii="Times New Roman" w:hAnsi="Times New Roman" w:cs="Times New Roman"/>
            <w:sz w:val="24"/>
            <w:szCs w:val="24"/>
          </w:rPr>
          <w:instrText>PAGE   \* MERGEFORMAT</w:instrText>
        </w:r>
        <w:r w:rsidRPr="0028431C">
          <w:rPr>
            <w:rFonts w:ascii="Times New Roman" w:hAnsi="Times New Roman" w:cs="Times New Roman"/>
            <w:sz w:val="24"/>
            <w:szCs w:val="24"/>
          </w:rPr>
          <w:fldChar w:fldCharType="separate"/>
        </w:r>
        <w:r w:rsidR="00DC2CA0">
          <w:rPr>
            <w:rFonts w:ascii="Times New Roman" w:hAnsi="Times New Roman" w:cs="Times New Roman"/>
            <w:noProof/>
            <w:sz w:val="24"/>
            <w:szCs w:val="24"/>
          </w:rPr>
          <w:t>13</w:t>
        </w:r>
        <w:r w:rsidRPr="0028431C">
          <w:rPr>
            <w:rFonts w:ascii="Times New Roman" w:hAnsi="Times New Roman" w:cs="Times New Roman"/>
            <w:sz w:val="24"/>
            <w:szCs w:val="24"/>
          </w:rPr>
          <w:fldChar w:fldCharType="end"/>
        </w:r>
      </w:p>
    </w:sdtContent>
  </w:sdt>
  <w:p w:rsidR="00882AE5" w:rsidRPr="00B22F87" w:rsidRDefault="00882AE5" w:rsidP="002063EF">
    <w:pPr>
      <w:pStyle w:val="AltBilgi"/>
      <w:tabs>
        <w:tab w:val="left" w:pos="1000"/>
      </w:tabs>
      <w:rPr>
        <w:b/>
        <w:sz w:val="24"/>
        <w:szCs w:val="24"/>
      </w:rPr>
    </w:pPr>
    <w:r w:rsidRPr="002063EF">
      <w:rPr>
        <w:b/>
        <w:noProof/>
        <w:sz w:val="24"/>
        <w:szCs w:val="24"/>
        <w:lang w:eastAsia="tr-TR"/>
      </w:rPr>
      <w:drawing>
        <wp:anchor distT="0" distB="0" distL="114300" distR="114300" simplePos="0" relativeHeight="251700224" behindDoc="0" locked="0" layoutInCell="1" allowOverlap="1" wp14:anchorId="551210CB" wp14:editId="311B16C9">
          <wp:simplePos x="0" y="0"/>
          <wp:positionH relativeFrom="column">
            <wp:posOffset>2165350</wp:posOffset>
          </wp:positionH>
          <wp:positionV relativeFrom="paragraph">
            <wp:posOffset>200025</wp:posOffset>
          </wp:positionV>
          <wp:extent cx="180975" cy="179705"/>
          <wp:effectExtent l="0" t="0" r="9525" b="0"/>
          <wp:wrapNone/>
          <wp:docPr id="3228" name="Picture 2" descr="instagram logo ile ilgili gÃ¶rsel sonucu"/>
          <wp:cNvGraphicFramePr/>
          <a:graphic xmlns:a="http://schemas.openxmlformats.org/drawingml/2006/main">
            <a:graphicData uri="http://schemas.openxmlformats.org/drawingml/2006/picture">
              <pic:pic xmlns:pic="http://schemas.openxmlformats.org/drawingml/2006/picture">
                <pic:nvPicPr>
                  <pic:cNvPr id="3074" name="Picture 2" descr="instagram logo ile ilgili gÃ¶rsel sonucu"/>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975" cy="179705"/>
                  </a:xfrm>
                  <a:prstGeom prst="rect">
                    <a:avLst/>
                  </a:prstGeom>
                  <a:noFill/>
                  <a:extLst/>
                </pic:spPr>
              </pic:pic>
            </a:graphicData>
          </a:graphic>
        </wp:anchor>
      </w:drawing>
    </w:r>
    <w:r>
      <w:rPr>
        <w:b/>
        <w:sz w:val="24"/>
        <w:szCs w:val="24"/>
      </w:rPr>
      <w:tab/>
    </w:r>
    <w:r>
      <w:rPr>
        <w:b/>
        <w:sz w:val="24"/>
        <w:szCs w:val="24"/>
      </w:rPr>
      <w:tab/>
    </w:r>
    <w:r>
      <w:rPr>
        <w:b/>
        <w:sz w:val="24"/>
        <w:szCs w:val="24"/>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201626"/>
      <w:docPartObj>
        <w:docPartGallery w:val="Page Numbers (Bottom of Page)"/>
        <w:docPartUnique/>
      </w:docPartObj>
    </w:sdtPr>
    <w:sdtEndPr>
      <w:rPr>
        <w:rFonts w:ascii="Times New Roman" w:hAnsi="Times New Roman" w:cs="Times New Roman"/>
        <w:sz w:val="24"/>
        <w:szCs w:val="24"/>
      </w:rPr>
    </w:sdtEndPr>
    <w:sdtContent>
      <w:p w:rsidR="00882AE5" w:rsidRPr="00FB01BB" w:rsidRDefault="00882AE5">
        <w:pPr>
          <w:pStyle w:val="AltBilgi"/>
          <w:jc w:val="right"/>
          <w:rPr>
            <w:rFonts w:ascii="Times New Roman" w:hAnsi="Times New Roman" w:cs="Times New Roman"/>
            <w:sz w:val="24"/>
            <w:szCs w:val="24"/>
          </w:rPr>
        </w:pPr>
        <w:r w:rsidRPr="00FB01BB">
          <w:rPr>
            <w:rFonts w:ascii="Times New Roman" w:hAnsi="Times New Roman" w:cs="Times New Roman"/>
            <w:noProof/>
            <w:sz w:val="24"/>
            <w:szCs w:val="24"/>
            <w:lang w:eastAsia="tr-TR"/>
          </w:rPr>
          <w:drawing>
            <wp:anchor distT="0" distB="0" distL="114300" distR="114300" simplePos="0" relativeHeight="251678720" behindDoc="0" locked="0" layoutInCell="1" allowOverlap="1" wp14:anchorId="69D7708B" wp14:editId="090564B5">
              <wp:simplePos x="0" y="0"/>
              <wp:positionH relativeFrom="column">
                <wp:posOffset>2337435</wp:posOffset>
              </wp:positionH>
              <wp:positionV relativeFrom="paragraph">
                <wp:posOffset>111760</wp:posOffset>
              </wp:positionV>
              <wp:extent cx="179705" cy="154305"/>
              <wp:effectExtent l="0" t="0" r="0" b="0"/>
              <wp:wrapNone/>
              <wp:docPr id="3229" name="Resim 22"/>
              <wp:cNvGraphicFramePr/>
              <a:graphic xmlns:a="http://schemas.openxmlformats.org/drawingml/2006/main">
                <a:graphicData uri="http://schemas.openxmlformats.org/drawingml/2006/picture">
                  <pic:pic xmlns:pic="http://schemas.openxmlformats.org/drawingml/2006/picture">
                    <pic:nvPicPr>
                      <pic:cNvPr id="23" name="Resim 2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705" cy="154305"/>
                      </a:xfrm>
                      <a:prstGeom prst="rect">
                        <a:avLst/>
                      </a:prstGeom>
                    </pic:spPr>
                  </pic:pic>
                </a:graphicData>
              </a:graphic>
            </wp:anchor>
          </w:drawing>
        </w:r>
        <w:r w:rsidRPr="00FB01BB">
          <w:rPr>
            <w:rFonts w:ascii="Times New Roman" w:hAnsi="Times New Roman" w:cs="Times New Roman"/>
            <w:noProof/>
            <w:sz w:val="24"/>
            <w:szCs w:val="24"/>
            <w:lang w:eastAsia="tr-TR"/>
          </w:rPr>
          <mc:AlternateContent>
            <mc:Choice Requires="wps">
              <w:drawing>
                <wp:anchor distT="45720" distB="45720" distL="114300" distR="114300" simplePos="0" relativeHeight="251673600" behindDoc="1" locked="0" layoutInCell="1" allowOverlap="1" wp14:anchorId="2EF52FEC" wp14:editId="0F3C451B">
                  <wp:simplePos x="0" y="0"/>
                  <wp:positionH relativeFrom="column">
                    <wp:posOffset>2514600</wp:posOffset>
                  </wp:positionH>
                  <wp:positionV relativeFrom="paragraph">
                    <wp:posOffset>106680</wp:posOffset>
                  </wp:positionV>
                  <wp:extent cx="2360930" cy="1404620"/>
                  <wp:effectExtent l="0" t="0" r="19685" b="15875"/>
                  <wp:wrapNone/>
                  <wp:docPr id="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882AE5" w:rsidRPr="00B74DF8" w:rsidRDefault="00882AE5" w:rsidP="002063EF">
                              <w:pPr>
                                <w:rPr>
                                  <w:rFonts w:ascii="Times New Roman" w:hAnsi="Times New Roman" w:cs="Times New Roman"/>
                                  <w:noProof/>
                                  <w:sz w:val="18"/>
                                  <w:szCs w:val="18"/>
                                </w:rPr>
                              </w:pPr>
                              <w:r w:rsidRPr="00B74DF8">
                                <w:rPr>
                                  <w:rFonts w:ascii="Times New Roman" w:hAnsi="Times New Roman" w:cs="Times New Roman"/>
                                  <w:noProof/>
                                  <w:sz w:val="18"/>
                                  <w:szCs w:val="18"/>
                                </w:rPr>
                                <w:t>@Afyontso</w:t>
                              </w:r>
                            </w:p>
                            <w:p w:rsidR="00882AE5" w:rsidRPr="00B74DF8" w:rsidRDefault="00882AE5" w:rsidP="002063EF">
                              <w:pPr>
                                <w:rPr>
                                  <w:rFonts w:ascii="Times New Roman" w:hAnsi="Times New Roman" w:cs="Times New Roman"/>
                                  <w:noProof/>
                                  <w:sz w:val="18"/>
                                  <w:szCs w:val="18"/>
                                </w:rPr>
                              </w:pPr>
                              <w:r w:rsidRPr="00B74DF8">
                                <w:rPr>
                                  <w:rFonts w:ascii="Times New Roman" w:hAnsi="Times New Roman" w:cs="Times New Roman"/>
                                  <w:noProof/>
                                  <w:sz w:val="18"/>
                                  <w:szCs w:val="18"/>
                                </w:rPr>
                                <w:t>Afyonkarahisartso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EF52FEC" id="_x0000_t202" coordsize="21600,21600" o:spt="202" path="m,l,21600r21600,l21600,xe">
                  <v:stroke joinstyle="miter"/>
                  <v:path gradientshapeok="t" o:connecttype="rect"/>
                </v:shapetype>
                <v:shape id="_x0000_s1036" type="#_x0000_t202" style="position:absolute;left:0;text-align:left;margin-left:198pt;margin-top:8.4pt;width:185.9pt;height:110.6pt;z-index:-2516428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" strokecolor="white [3212]">
                  <v:textbox style="mso-fit-shape-to-text:t">
                    <w:txbxContent>
                      <w:p w:rsidR="00882AE5" w:rsidRPr="00B74DF8" w:rsidRDefault="00882AE5" w:rsidP="002063EF">
                        <w:pPr>
                          <w:rPr>
                            <w:rFonts w:ascii="Times New Roman" w:hAnsi="Times New Roman" w:cs="Times New Roman"/>
                            <w:noProof/>
                            <w:sz w:val="18"/>
                            <w:szCs w:val="18"/>
                          </w:rPr>
                        </w:pPr>
                        <w:r w:rsidRPr="00B74DF8">
                          <w:rPr>
                            <w:rFonts w:ascii="Times New Roman" w:hAnsi="Times New Roman" w:cs="Times New Roman"/>
                            <w:noProof/>
                            <w:sz w:val="18"/>
                            <w:szCs w:val="18"/>
                          </w:rPr>
                          <w:t>@Afyontso</w:t>
                        </w:r>
                      </w:p>
                      <w:p w:rsidR="00882AE5" w:rsidRPr="00B74DF8" w:rsidRDefault="00882AE5" w:rsidP="002063EF">
                        <w:pPr>
                          <w:rPr>
                            <w:rFonts w:ascii="Times New Roman" w:hAnsi="Times New Roman" w:cs="Times New Roman"/>
                            <w:noProof/>
                            <w:sz w:val="18"/>
                            <w:szCs w:val="18"/>
                          </w:rPr>
                        </w:pPr>
                        <w:r w:rsidRPr="00B74DF8">
                          <w:rPr>
                            <w:rFonts w:ascii="Times New Roman" w:hAnsi="Times New Roman" w:cs="Times New Roman"/>
                            <w:noProof/>
                            <w:sz w:val="18"/>
                            <w:szCs w:val="18"/>
                          </w:rPr>
                          <w:t>Afyonkarahisartso</w:t>
                        </w:r>
                      </w:p>
                    </w:txbxContent>
                  </v:textbox>
                </v:shape>
              </w:pict>
            </mc:Fallback>
          </mc:AlternateContent>
        </w:r>
        <w:r w:rsidRPr="00FB01BB">
          <w:rPr>
            <w:rFonts w:ascii="Times New Roman" w:hAnsi="Times New Roman" w:cs="Times New Roman"/>
            <w:noProof/>
            <w:sz w:val="24"/>
            <w:szCs w:val="24"/>
            <w:lang w:eastAsia="tr-TR"/>
          </w:rPr>
          <mc:AlternateContent>
            <mc:Choice Requires="wps">
              <w:drawing>
                <wp:anchor distT="45720" distB="45720" distL="114300" distR="114300" simplePos="0" relativeHeight="251671552" behindDoc="0" locked="0" layoutInCell="1" allowOverlap="1" wp14:anchorId="1633E485" wp14:editId="5FD26F46">
                  <wp:simplePos x="0" y="0"/>
                  <wp:positionH relativeFrom="margin">
                    <wp:posOffset>-508000</wp:posOffset>
                  </wp:positionH>
                  <wp:positionV relativeFrom="paragraph">
                    <wp:posOffset>5080</wp:posOffset>
                  </wp:positionV>
                  <wp:extent cx="2360930" cy="1404620"/>
                  <wp:effectExtent l="0" t="0" r="19685" b="13335"/>
                  <wp:wrapNone/>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882AE5" w:rsidRDefault="00882AE5" w:rsidP="008F4774">
                              <w:pPr>
                                <w:rPr>
                                  <w:rStyle w:val="Kpr"/>
                                  <w:rFonts w:ascii="Times New Roman" w:hAnsi="Times New Roman" w:cs="Times New Roman"/>
                                  <w:color w:val="000000" w:themeColor="text1"/>
                                  <w:sz w:val="18"/>
                                </w:rPr>
                              </w:pPr>
                              <w:r>
                                <w:rPr>
                                  <w:noProof/>
                                  <w:lang w:eastAsia="tr-TR"/>
                                </w:rPr>
                                <w:drawing>
                                  <wp:inline distT="0" distB="0" distL="0" distR="0" wp14:anchorId="3C6B28DC" wp14:editId="760B53C3">
                                    <wp:extent cx="179705" cy="179705"/>
                                    <wp:effectExtent l="0" t="0" r="0" b="0"/>
                                    <wp:docPr id="3235" name="Resim 3235" descr="🌐 Globe with Meridians Emoji"/>
                                    <wp:cNvGraphicFramePr/>
                                    <a:graphic xmlns:a="http://schemas.openxmlformats.org/drawingml/2006/main">
                                      <a:graphicData uri="http://schemas.openxmlformats.org/drawingml/2006/picture">
                                        <pic:pic xmlns:pic="http://schemas.openxmlformats.org/drawingml/2006/picture">
                                          <pic:nvPicPr>
                                            <pic:cNvPr id="14" name="Resim 14" descr="🌐 Globe with Meridians Emoji"/>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Pr>
                                  <w:rFonts w:ascii="Times New Roman" w:hAnsi="Times New Roman" w:cs="Times New Roman"/>
                                  <w:sz w:val="16"/>
                                </w:rPr>
                                <w:t xml:space="preserve"> </w:t>
                              </w:r>
                              <w:hyperlink r:id="rId3" w:history="1">
                                <w:r w:rsidRPr="0086167D">
                                  <w:rPr>
                                    <w:rStyle w:val="Kpr"/>
                                    <w:rFonts w:ascii="Times New Roman" w:hAnsi="Times New Roman" w:cs="Times New Roman"/>
                                    <w:color w:val="000000" w:themeColor="text1"/>
                                    <w:sz w:val="18"/>
                                  </w:rPr>
                                  <w:t>www.afyonkarahisartso.org.tr</w:t>
                                </w:r>
                              </w:hyperlink>
                            </w:p>
                            <w:p w:rsidR="00882AE5" w:rsidRDefault="00882AE5" w:rsidP="008F4774">
                              <w:pPr>
                                <w:rPr>
                                  <w:rFonts w:ascii="Times New Roman" w:hAnsi="Times New Roman" w:cs="Times New Roman"/>
                                  <w:sz w:val="16"/>
                                </w:rPr>
                              </w:pPr>
                              <w:r>
                                <w:rPr>
                                  <w:noProof/>
                                  <w:lang w:eastAsia="tr-TR"/>
                                </w:rPr>
                                <w:drawing>
                                  <wp:inline distT="0" distB="0" distL="0" distR="0" wp14:anchorId="2B9969DC" wp14:editId="377EE6E0">
                                    <wp:extent cx="179705" cy="154305"/>
                                    <wp:effectExtent l="0" t="0" r="0" b="0"/>
                                    <wp:docPr id="3236" name="Resim 20"/>
                                    <wp:cNvGraphicFramePr/>
                                    <a:graphic xmlns:a="http://schemas.openxmlformats.org/drawingml/2006/main">
                                      <a:graphicData uri="http://schemas.openxmlformats.org/drawingml/2006/picture">
                                        <pic:pic xmlns:pic="http://schemas.openxmlformats.org/drawingml/2006/picture">
                                          <pic:nvPicPr>
                                            <pic:cNvPr id="21" name="Resim 20"/>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9705" cy="154305"/>
                                            </a:xfrm>
                                            <a:prstGeom prst="rect">
                                              <a:avLst/>
                                            </a:prstGeom>
                                          </pic:spPr>
                                        </pic:pic>
                                      </a:graphicData>
                                    </a:graphic>
                                  </wp:inline>
                                </w:drawing>
                              </w:r>
                              <w:r>
                                <w:rPr>
                                  <w:rFonts w:ascii="Times New Roman" w:hAnsi="Times New Roman" w:cs="Times New Roman"/>
                                  <w:sz w:val="16"/>
                                </w:rPr>
                                <w:t xml:space="preserve"> </w:t>
                              </w:r>
                              <w:r w:rsidRPr="00B74DF8">
                                <w:rPr>
                                  <w:rFonts w:ascii="Times New Roman" w:hAnsi="Times New Roman" w:cs="Times New Roman"/>
                                  <w:sz w:val="18"/>
                                  <w:szCs w:val="18"/>
                                </w:rPr>
                                <w:t>Afyonkarahisar Ticaret ve Sanayi Odası</w:t>
                              </w:r>
                            </w:p>
                            <w:p w:rsidR="00882AE5" w:rsidRPr="00242C39" w:rsidRDefault="00882AE5" w:rsidP="008F4774">
                              <w:pPr>
                                <w:rPr>
                                  <w:rFonts w:ascii="Times New Roman" w:hAnsi="Times New Roman" w:cs="Times New Roman"/>
                                  <w:sz w:val="16"/>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633E485" id="_x0000_s1037" type="#_x0000_t202" style="position:absolute;left:0;text-align:left;margin-left:-40pt;margin-top:.4pt;width:185.9pt;height:110.6pt;z-index:25167155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" strokecolor="white [3212]">
                  <v:textbox style="mso-fit-shape-to-text:t">
                    <w:txbxContent>
                      <w:p w:rsidR="00882AE5" w:rsidRDefault="00882AE5" w:rsidP="008F4774">
                        <w:pPr>
                          <w:rPr>
                            <w:rStyle w:val="Kpr"/>
                            <w:rFonts w:ascii="Times New Roman" w:hAnsi="Times New Roman" w:cs="Times New Roman"/>
                            <w:color w:val="000000" w:themeColor="text1"/>
                            <w:sz w:val="18"/>
                          </w:rPr>
                        </w:pPr>
                        <w:r>
                          <w:rPr>
                            <w:noProof/>
                            <w:lang w:eastAsia="tr-TR"/>
                          </w:rPr>
                          <w:drawing>
                            <wp:inline distT="0" distB="0" distL="0" distR="0" wp14:anchorId="3C6B28DC" wp14:editId="760B53C3">
                              <wp:extent cx="179705" cy="179705"/>
                              <wp:effectExtent l="0" t="0" r="0" b="0"/>
                              <wp:docPr id="3235" name="Resim 3235" descr="🌐 Globe with Meridians Emoji"/>
                              <wp:cNvGraphicFramePr/>
                              <a:graphic xmlns:a="http://schemas.openxmlformats.org/drawingml/2006/main">
                                <a:graphicData uri="http://schemas.openxmlformats.org/drawingml/2006/picture">
                                  <pic:pic xmlns:pic="http://schemas.openxmlformats.org/drawingml/2006/picture">
                                    <pic:nvPicPr>
                                      <pic:cNvPr id="14" name="Resim 14" descr="🌐 Globe with Meridians Emoji"/>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Pr>
                            <w:rFonts w:ascii="Times New Roman" w:hAnsi="Times New Roman" w:cs="Times New Roman"/>
                            <w:sz w:val="16"/>
                          </w:rPr>
                          <w:t xml:space="preserve"> </w:t>
                        </w:r>
                        <w:hyperlink r:id="rId5" w:history="1">
                          <w:r w:rsidRPr="0086167D">
                            <w:rPr>
                              <w:rStyle w:val="Kpr"/>
                              <w:rFonts w:ascii="Times New Roman" w:hAnsi="Times New Roman" w:cs="Times New Roman"/>
                              <w:color w:val="000000" w:themeColor="text1"/>
                              <w:sz w:val="18"/>
                            </w:rPr>
                            <w:t>www.afyonkarahisartso.org.tr</w:t>
                          </w:r>
                        </w:hyperlink>
                      </w:p>
                      <w:p w:rsidR="00882AE5" w:rsidRDefault="00882AE5" w:rsidP="008F4774">
                        <w:pPr>
                          <w:rPr>
                            <w:rFonts w:ascii="Times New Roman" w:hAnsi="Times New Roman" w:cs="Times New Roman"/>
                            <w:sz w:val="16"/>
                          </w:rPr>
                        </w:pPr>
                        <w:r>
                          <w:rPr>
                            <w:noProof/>
                            <w:lang w:eastAsia="tr-TR"/>
                          </w:rPr>
                          <w:drawing>
                            <wp:inline distT="0" distB="0" distL="0" distR="0" wp14:anchorId="2B9969DC" wp14:editId="377EE6E0">
                              <wp:extent cx="179705" cy="154305"/>
                              <wp:effectExtent l="0" t="0" r="0" b="0"/>
                              <wp:docPr id="3236" name="Resim 20"/>
                              <wp:cNvGraphicFramePr/>
                              <a:graphic xmlns:a="http://schemas.openxmlformats.org/drawingml/2006/main">
                                <a:graphicData uri="http://schemas.openxmlformats.org/drawingml/2006/picture">
                                  <pic:pic xmlns:pic="http://schemas.openxmlformats.org/drawingml/2006/picture">
                                    <pic:nvPicPr>
                                      <pic:cNvPr id="21" name="Resim 20"/>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9705" cy="154305"/>
                                      </a:xfrm>
                                      <a:prstGeom prst="rect">
                                        <a:avLst/>
                                      </a:prstGeom>
                                    </pic:spPr>
                                  </pic:pic>
                                </a:graphicData>
                              </a:graphic>
                            </wp:inline>
                          </w:drawing>
                        </w:r>
                        <w:r>
                          <w:rPr>
                            <w:rFonts w:ascii="Times New Roman" w:hAnsi="Times New Roman" w:cs="Times New Roman"/>
                            <w:sz w:val="16"/>
                          </w:rPr>
                          <w:t xml:space="preserve"> </w:t>
                        </w:r>
                        <w:r w:rsidRPr="00B74DF8">
                          <w:rPr>
                            <w:rFonts w:ascii="Times New Roman" w:hAnsi="Times New Roman" w:cs="Times New Roman"/>
                            <w:sz w:val="18"/>
                            <w:szCs w:val="18"/>
                          </w:rPr>
                          <w:t>Afyonkarahisar Ticaret ve Sanayi Odası</w:t>
                        </w:r>
                      </w:p>
                      <w:p w:rsidR="00882AE5" w:rsidRPr="00242C39" w:rsidRDefault="00882AE5" w:rsidP="008F4774">
                        <w:pPr>
                          <w:rPr>
                            <w:rFonts w:ascii="Times New Roman" w:hAnsi="Times New Roman" w:cs="Times New Roman"/>
                            <w:sz w:val="16"/>
                          </w:rPr>
                        </w:pPr>
                      </w:p>
                    </w:txbxContent>
                  </v:textbox>
                  <w10:wrap anchorx="margin"/>
                </v:shape>
              </w:pict>
            </mc:Fallback>
          </mc:AlternateContent>
        </w:r>
        <w:r w:rsidRPr="00FB01BB">
          <w:rPr>
            <w:rFonts w:ascii="Times New Roman" w:hAnsi="Times New Roman" w:cs="Times New Roman"/>
            <w:noProof/>
            <w:color w:val="000000" w:themeColor="text1"/>
            <w:sz w:val="24"/>
            <w:szCs w:val="24"/>
            <w:lang w:eastAsia="tr-TR"/>
          </w:rPr>
          <mc:AlternateContent>
            <mc:Choice Requires="wps">
              <w:drawing>
                <wp:anchor distT="0" distB="0" distL="114300" distR="114300" simplePos="0" relativeHeight="251669504" behindDoc="1" locked="0" layoutInCell="1" allowOverlap="1" wp14:anchorId="2703A9AC" wp14:editId="5290EBC6">
                  <wp:simplePos x="0" y="0"/>
                  <wp:positionH relativeFrom="column">
                    <wp:posOffset>5880100</wp:posOffset>
                  </wp:positionH>
                  <wp:positionV relativeFrom="paragraph">
                    <wp:posOffset>-34290</wp:posOffset>
                  </wp:positionV>
                  <wp:extent cx="533400" cy="1022350"/>
                  <wp:effectExtent l="19050" t="0" r="38100" b="25400"/>
                  <wp:wrapNone/>
                  <wp:docPr id="8" name="Köşeli Çift Ayraç 8"/>
                  <wp:cNvGraphicFramePr/>
                  <a:graphic xmlns:a="http://schemas.openxmlformats.org/drawingml/2006/main">
                    <a:graphicData uri="http://schemas.microsoft.com/office/word/2010/wordprocessingShape">
                      <wps:wsp>
                        <wps:cNvSpPr/>
                        <wps:spPr>
                          <a:xfrm>
                            <a:off x="0" y="0"/>
                            <a:ext cx="533400" cy="1022350"/>
                          </a:xfrm>
                          <a:prstGeom prst="chevron">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2370A8"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Köşeli Çift Ayraç 8" o:spid="_x0000_s1026" type="#_x0000_t55" style="position:absolute;margin-left:463pt;margin-top:-2.7pt;width:42pt;height:8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" adj="10800" fillcolor="white [3201]" strokecolor="#ed7d31 [3205]" strokeweight="1pt"/>
              </w:pict>
            </mc:Fallback>
          </mc:AlternateContent>
        </w:r>
        <w:r w:rsidRPr="00FB01BB">
          <w:rPr>
            <w:rFonts w:ascii="Times New Roman" w:hAnsi="Times New Roman" w:cs="Times New Roman"/>
            <w:sz w:val="24"/>
            <w:szCs w:val="24"/>
          </w:rPr>
          <w:t>1</w:t>
        </w:r>
      </w:p>
    </w:sdtContent>
  </w:sdt>
  <w:p w:rsidR="00882AE5" w:rsidRDefault="00882AE5" w:rsidP="002063EF">
    <w:pPr>
      <w:pStyle w:val="AltBilgi"/>
    </w:pPr>
    <w:r>
      <w:rPr>
        <w:noProof/>
        <w:lang w:eastAsia="tr-TR"/>
      </w:rPr>
      <w:drawing>
        <wp:anchor distT="0" distB="0" distL="114300" distR="114300" simplePos="0" relativeHeight="251677696" behindDoc="0" locked="0" layoutInCell="1" allowOverlap="1" wp14:anchorId="1CB1DEED" wp14:editId="6EC1F553">
          <wp:simplePos x="0" y="0"/>
          <wp:positionH relativeFrom="column">
            <wp:posOffset>2331085</wp:posOffset>
          </wp:positionH>
          <wp:positionV relativeFrom="paragraph">
            <wp:posOffset>174625</wp:posOffset>
          </wp:positionV>
          <wp:extent cx="180975" cy="179705"/>
          <wp:effectExtent l="0" t="0" r="9525" b="0"/>
          <wp:wrapNone/>
          <wp:docPr id="3230" name="Picture 2" descr="instagram logo ile ilgili gÃ¶rsel sonucu"/>
          <wp:cNvGraphicFramePr/>
          <a:graphic xmlns:a="http://schemas.openxmlformats.org/drawingml/2006/main">
            <a:graphicData uri="http://schemas.openxmlformats.org/drawingml/2006/picture">
              <pic:pic xmlns:pic="http://schemas.openxmlformats.org/drawingml/2006/picture">
                <pic:nvPicPr>
                  <pic:cNvPr id="3074" name="Picture 2" descr="instagram logo ile ilgili gÃ¶rsel sonucu"/>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975" cy="179705"/>
                  </a:xfrm>
                  <a:prstGeom prst="rect">
                    <a:avLst/>
                  </a:prstGeom>
                  <a:noFill/>
                  <a:extLst/>
                </pic:spPr>
              </pic:pic>
            </a:graphicData>
          </a:graphic>
        </wp:anchor>
      </w:drawing>
    </w:r>
    <w:r>
      <w:rPr>
        <w:noProof/>
        <w:lang w:eastAsia="tr-TR"/>
      </w:rPr>
      <mc:AlternateContent>
        <mc:Choice Requires="wps">
          <w:drawing>
            <wp:anchor distT="45720" distB="45720" distL="114300" distR="114300" simplePos="0" relativeHeight="251675648" behindDoc="1" locked="0" layoutInCell="1" allowOverlap="1" wp14:anchorId="21ED5914" wp14:editId="297F2BB5">
              <wp:simplePos x="0" y="0"/>
              <wp:positionH relativeFrom="column">
                <wp:posOffset>0</wp:posOffset>
              </wp:positionH>
              <wp:positionV relativeFrom="paragraph">
                <wp:posOffset>45720</wp:posOffset>
              </wp:positionV>
              <wp:extent cx="2360930" cy="1404620"/>
              <wp:effectExtent l="0" t="0" r="19685" b="15875"/>
              <wp:wrapNone/>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882AE5" w:rsidRPr="00B74DF8" w:rsidRDefault="00882AE5" w:rsidP="002063EF">
                          <w:pPr>
                            <w:rPr>
                              <w:rFonts w:ascii="Times New Roman" w:hAnsi="Times New Roman" w:cs="Times New Roman"/>
                              <w:noProof/>
                              <w:sz w:val="18"/>
                              <w:szCs w:val="18"/>
                            </w:rPr>
                          </w:pPr>
                          <w:r w:rsidRPr="00B74DF8">
                            <w:rPr>
                              <w:rFonts w:ascii="Times New Roman" w:hAnsi="Times New Roman" w:cs="Times New Roman"/>
                              <w:noProof/>
                              <w:sz w:val="18"/>
                              <w:szCs w:val="18"/>
                            </w:rPr>
                            <w:t>@Afyontso</w:t>
                          </w:r>
                        </w:p>
                        <w:p w:rsidR="00882AE5" w:rsidRPr="00B74DF8" w:rsidRDefault="00882AE5" w:rsidP="002063EF">
                          <w:pPr>
                            <w:rPr>
                              <w:rFonts w:ascii="Times New Roman" w:hAnsi="Times New Roman" w:cs="Times New Roman"/>
                              <w:noProof/>
                              <w:sz w:val="18"/>
                              <w:szCs w:val="18"/>
                            </w:rPr>
                          </w:pPr>
                          <w:r w:rsidRPr="00B74DF8">
                            <w:rPr>
                              <w:rFonts w:ascii="Times New Roman" w:hAnsi="Times New Roman" w:cs="Times New Roman"/>
                              <w:noProof/>
                              <w:sz w:val="18"/>
                              <w:szCs w:val="18"/>
                            </w:rPr>
                            <w:t>Afyonkarahisartso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1ED5914" id="_x0000_s1038" type="#_x0000_t202" style="position:absolute;margin-left:0;margin-top:3.6pt;width:185.9pt;height:110.6pt;z-index:-2516408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" strokecolor="white [3212]">
              <v:textbox style="mso-fit-shape-to-text:t">
                <w:txbxContent>
                  <w:p w:rsidR="00882AE5" w:rsidRPr="00B74DF8" w:rsidRDefault="00882AE5" w:rsidP="002063EF">
                    <w:pPr>
                      <w:rPr>
                        <w:rFonts w:ascii="Times New Roman" w:hAnsi="Times New Roman" w:cs="Times New Roman"/>
                        <w:noProof/>
                        <w:sz w:val="18"/>
                        <w:szCs w:val="18"/>
                      </w:rPr>
                    </w:pPr>
                    <w:r w:rsidRPr="00B74DF8">
                      <w:rPr>
                        <w:rFonts w:ascii="Times New Roman" w:hAnsi="Times New Roman" w:cs="Times New Roman"/>
                        <w:noProof/>
                        <w:sz w:val="18"/>
                        <w:szCs w:val="18"/>
                      </w:rPr>
                      <w:t>@Afyontso</w:t>
                    </w:r>
                  </w:p>
                  <w:p w:rsidR="00882AE5" w:rsidRPr="00B74DF8" w:rsidRDefault="00882AE5" w:rsidP="002063EF">
                    <w:pPr>
                      <w:rPr>
                        <w:rFonts w:ascii="Times New Roman" w:hAnsi="Times New Roman" w:cs="Times New Roman"/>
                        <w:noProof/>
                        <w:sz w:val="18"/>
                        <w:szCs w:val="18"/>
                      </w:rPr>
                    </w:pPr>
                    <w:r w:rsidRPr="00B74DF8">
                      <w:rPr>
                        <w:rFonts w:ascii="Times New Roman" w:hAnsi="Times New Roman" w:cs="Times New Roman"/>
                        <w:noProof/>
                        <w:sz w:val="18"/>
                        <w:szCs w:val="18"/>
                      </w:rPr>
                      <w:t>Afyonkarahisartso</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AE5" w:rsidRDefault="00882AE5" w:rsidP="000A402A">
      <w:pPr>
        <w:spacing w:after="0" w:line="240" w:lineRule="auto"/>
      </w:pPr>
      <w:r>
        <w:separator/>
      </w:r>
    </w:p>
  </w:footnote>
  <w:footnote w:type="continuationSeparator" w:id="0">
    <w:p w:rsidR="00882AE5" w:rsidRDefault="00882AE5" w:rsidP="000A4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AE5" w:rsidRDefault="00882AE5" w:rsidP="00B22F87">
    <w:r w:rsidRPr="00150BD4">
      <w:rPr>
        <w:rFonts w:ascii="Times New Roman" w:hAnsi="Times New Roman" w:cs="Times New Roman"/>
        <w:noProof/>
        <w:lang w:eastAsia="tr-TR"/>
      </w:rPr>
      <mc:AlternateContent>
        <mc:Choice Requires="wps">
          <w:drawing>
            <wp:anchor distT="45720" distB="45720" distL="114300" distR="114300" simplePos="0" relativeHeight="251682816" behindDoc="1" locked="0" layoutInCell="1" allowOverlap="1" wp14:anchorId="6FB828EA" wp14:editId="070694B8">
              <wp:simplePos x="0" y="0"/>
              <wp:positionH relativeFrom="column">
                <wp:posOffset>4572000</wp:posOffset>
              </wp:positionH>
              <wp:positionV relativeFrom="paragraph">
                <wp:posOffset>-61595</wp:posOffset>
              </wp:positionV>
              <wp:extent cx="1993900" cy="501650"/>
              <wp:effectExtent l="0" t="0" r="6350" b="0"/>
              <wp:wrapNone/>
              <wp:docPr id="318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501650"/>
                      </a:xfrm>
                      <a:prstGeom prst="rect">
                        <a:avLst/>
                      </a:prstGeom>
                      <a:solidFill>
                        <a:srgbClr val="FFFFFF"/>
                      </a:solidFill>
                      <a:ln w="9525">
                        <a:noFill/>
                        <a:miter lim="800000"/>
                        <a:headEnd/>
                        <a:tailEnd/>
                      </a:ln>
                    </wps:spPr>
                    <wps:txbx>
                      <w:txbxContent>
                        <w:p w:rsidR="00882AE5" w:rsidRPr="00150BD4" w:rsidRDefault="00882AE5" w:rsidP="002063EF">
                          <w:pPr>
                            <w:pStyle w:val="stBilgi"/>
                            <w:tabs>
                              <w:tab w:val="left" w:pos="2070"/>
                            </w:tabs>
                            <w:jc w:val="right"/>
                            <w:rPr>
                              <w:rFonts w:ascii="Bahnschrift Light Condensed" w:hAnsi="Bahnschrift Light Condensed" w:cs="Times New Roman"/>
                              <w:noProof/>
                              <w:color w:val="FFC000"/>
                              <w:sz w:val="24"/>
                            </w:rPr>
                          </w:pPr>
                          <w:r w:rsidRPr="00150BD4">
                            <w:rPr>
                              <w:rFonts w:ascii="Bahnschrift Light Condensed" w:hAnsi="Bahnschrift Light Condensed" w:cs="Times New Roman"/>
                              <w:noProof/>
                              <w:color w:val="FFC000"/>
                              <w:sz w:val="24"/>
                            </w:rPr>
                            <w:t xml:space="preserve">Ekonomik Görünüm </w:t>
                          </w:r>
                        </w:p>
                        <w:p w:rsidR="00882AE5" w:rsidRPr="00150BD4" w:rsidRDefault="00882AE5" w:rsidP="002063EF">
                          <w:pPr>
                            <w:pStyle w:val="stBilgi"/>
                            <w:tabs>
                              <w:tab w:val="left" w:pos="2070"/>
                            </w:tabs>
                            <w:jc w:val="right"/>
                            <w:rPr>
                              <w:rFonts w:ascii="Bahnschrift Light Condensed" w:hAnsi="Bahnschrift Light Condensed" w:cs="Times New Roman"/>
                              <w:noProof/>
                              <w:color w:val="FFC000"/>
                              <w:sz w:val="24"/>
                            </w:rPr>
                          </w:pPr>
                          <w:r w:rsidRPr="00150BD4">
                            <w:rPr>
                              <w:rFonts w:ascii="Bahnschrift Light Condensed" w:hAnsi="Bahnschrift Light Condensed" w:cs="Times New Roman"/>
                              <w:noProof/>
                              <w:color w:val="FFC000"/>
                              <w:sz w:val="24"/>
                            </w:rPr>
                            <w:t>Ekonomik Review</w:t>
                          </w:r>
                        </w:p>
                        <w:p w:rsidR="00882AE5" w:rsidRDefault="00882AE5" w:rsidP="002063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B828EA" id="_x0000_t202" coordsize="21600,21600" o:spt="202" path="m,l,21600r21600,l21600,xe">
              <v:stroke joinstyle="miter"/>
              <v:path gradientshapeok="t" o:connecttype="rect"/>
            </v:shapetype>
            <v:shape id="Metin Kutusu 2" o:spid="_x0000_s1026" type="#_x0000_t202" style="position:absolute;margin-left:5in;margin-top:-4.85pt;width:157pt;height:39.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" stroked="f">
              <v:textbox>
                <w:txbxContent>
                  <w:p w:rsidR="00882AE5" w:rsidRPr="00150BD4" w:rsidRDefault="00882AE5" w:rsidP="002063EF">
                    <w:pPr>
                      <w:pStyle w:val="stBilgi"/>
                      <w:tabs>
                        <w:tab w:val="left" w:pos="2070"/>
                      </w:tabs>
                      <w:jc w:val="right"/>
                      <w:rPr>
                        <w:rFonts w:ascii="Bahnschrift Light Condensed" w:hAnsi="Bahnschrift Light Condensed" w:cs="Times New Roman"/>
                        <w:noProof/>
                        <w:color w:val="FFC000"/>
                        <w:sz w:val="24"/>
                      </w:rPr>
                    </w:pPr>
                    <w:r w:rsidRPr="00150BD4">
                      <w:rPr>
                        <w:rFonts w:ascii="Bahnschrift Light Condensed" w:hAnsi="Bahnschrift Light Condensed" w:cs="Times New Roman"/>
                        <w:noProof/>
                        <w:color w:val="FFC000"/>
                        <w:sz w:val="24"/>
                      </w:rPr>
                      <w:t xml:space="preserve">Ekonomik Görünüm </w:t>
                    </w:r>
                  </w:p>
                  <w:p w:rsidR="00882AE5" w:rsidRPr="00150BD4" w:rsidRDefault="00882AE5" w:rsidP="002063EF">
                    <w:pPr>
                      <w:pStyle w:val="stBilgi"/>
                      <w:tabs>
                        <w:tab w:val="left" w:pos="2070"/>
                      </w:tabs>
                      <w:jc w:val="right"/>
                      <w:rPr>
                        <w:rFonts w:ascii="Bahnschrift Light Condensed" w:hAnsi="Bahnschrift Light Condensed" w:cs="Times New Roman"/>
                        <w:noProof/>
                        <w:color w:val="FFC000"/>
                        <w:sz w:val="24"/>
                      </w:rPr>
                    </w:pPr>
                    <w:r w:rsidRPr="00150BD4">
                      <w:rPr>
                        <w:rFonts w:ascii="Bahnschrift Light Condensed" w:hAnsi="Bahnschrift Light Condensed" w:cs="Times New Roman"/>
                        <w:noProof/>
                        <w:color w:val="FFC000"/>
                        <w:sz w:val="24"/>
                      </w:rPr>
                      <w:t>Ekonomik Review</w:t>
                    </w:r>
                  </w:p>
                  <w:p w:rsidR="00882AE5" w:rsidRDefault="00882AE5" w:rsidP="002063EF"/>
                </w:txbxContent>
              </v:textbox>
            </v:shape>
          </w:pict>
        </mc:Fallback>
      </mc:AlternateContent>
    </w:r>
    <w:r w:rsidRPr="00150BD4">
      <w:rPr>
        <w:rFonts w:ascii="Bahnschrift Light Condensed" w:hAnsi="Bahnschrift Light Condensed" w:cs="Times New Roman"/>
        <w:noProof/>
        <w:sz w:val="20"/>
        <w:lang w:eastAsia="tr-TR"/>
      </w:rPr>
      <mc:AlternateContent>
        <mc:Choice Requires="wps">
          <w:drawing>
            <wp:anchor distT="0" distB="0" distL="114300" distR="114300" simplePos="0" relativeHeight="251680768" behindDoc="1" locked="0" layoutInCell="1" allowOverlap="1" wp14:anchorId="38CB7E53" wp14:editId="71BA1037">
              <wp:simplePos x="0" y="0"/>
              <wp:positionH relativeFrom="page">
                <wp:align>left</wp:align>
              </wp:positionH>
              <wp:positionV relativeFrom="paragraph">
                <wp:posOffset>-152400</wp:posOffset>
              </wp:positionV>
              <wp:extent cx="2901950" cy="698500"/>
              <wp:effectExtent l="0" t="0" r="0" b="6350"/>
              <wp:wrapNone/>
              <wp:docPr id="3179" name="Akış Çizelgesi: Delikli Teyp 3179"/>
              <wp:cNvGraphicFramePr/>
              <a:graphic xmlns:a="http://schemas.openxmlformats.org/drawingml/2006/main">
                <a:graphicData uri="http://schemas.microsoft.com/office/word/2010/wordprocessingShape">
                  <wps:wsp>
                    <wps:cNvSpPr/>
                    <wps:spPr>
                      <a:xfrm>
                        <a:off x="0" y="0"/>
                        <a:ext cx="2901950" cy="698500"/>
                      </a:xfrm>
                      <a:prstGeom prst="flowChartPunchedTape">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882AE5" w:rsidRPr="008E7DAB" w:rsidRDefault="00882AE5" w:rsidP="002063EF">
                          <w:pPr>
                            <w:rPr>
                              <w:rFonts w:ascii="Bahnschrift Light Condensed" w:hAnsi="Bahnschrift Light Condensed" w:cs="Times New Roman"/>
                              <w:noProof/>
                              <w:sz w:val="24"/>
                            </w:rPr>
                          </w:pPr>
                          <w:r>
                            <w:rPr>
                              <w:rFonts w:ascii="Bahnschrift Light Condensed" w:hAnsi="Bahnschrift Light Condensed" w:cs="Times New Roman"/>
                              <w:sz w:val="24"/>
                            </w:rPr>
                            <w:t xml:space="preserve">                      </w:t>
                          </w:r>
                          <w:r w:rsidRPr="00150BD4">
                            <w:rPr>
                              <w:rFonts w:ascii="Bahnschrift Light Condensed" w:hAnsi="Bahnschrift Light Condensed" w:cs="Times New Roman"/>
                              <w:noProof/>
                              <w:sz w:val="20"/>
                            </w:rPr>
                            <w:t xml:space="preserve">Afyonkarahisar Ticaret ve Sanayi Odası </w:t>
                          </w:r>
                          <w:r w:rsidRPr="00150BD4">
                            <w:rPr>
                              <w:rFonts w:ascii="Bahnschrift Light Condensed" w:hAnsi="Bahnschrift Light Condensed" w:cs="Times New Roman"/>
                              <w:noProof/>
                              <w:sz w:val="20"/>
                            </w:rPr>
                            <w:br/>
                          </w:r>
                          <w:r>
                            <w:rPr>
                              <w:rFonts w:ascii="Bahnschrift Light Condensed" w:hAnsi="Bahnschrift Light Condensed" w:cs="Times New Roman"/>
                              <w:noProof/>
                              <w:sz w:val="20"/>
                            </w:rPr>
                            <w:t xml:space="preserve">       </w:t>
                          </w:r>
                          <w:r w:rsidRPr="00150BD4">
                            <w:rPr>
                              <w:rFonts w:ascii="Bahnschrift Light Condensed" w:hAnsi="Bahnschrift Light Condensed" w:cs="Times New Roman"/>
                              <w:noProof/>
                              <w:sz w:val="20"/>
                            </w:rPr>
                            <w:t>Afyonkarahisar Chamber of Commerce and Industry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CB7E53"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kış Çizelgesi: Delikli Teyp 3179" o:spid="_x0000_s1027" type="#_x0000_t122" style="position:absolute;margin-left:0;margin-top:-12pt;width:228.5pt;height:55pt;z-index:-2516357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" fillcolor="#5b9bd5 [3204]" stroked="f">
              <v:fill opacity="32896f"/>
              <v:textbox>
                <w:txbxContent>
                  <w:p w:rsidR="00882AE5" w:rsidRPr="008E7DAB" w:rsidRDefault="00882AE5" w:rsidP="002063EF">
                    <w:pPr>
                      <w:rPr>
                        <w:rFonts w:ascii="Bahnschrift Light Condensed" w:hAnsi="Bahnschrift Light Condensed" w:cs="Times New Roman"/>
                        <w:noProof/>
                        <w:sz w:val="24"/>
                      </w:rPr>
                    </w:pPr>
                    <w:r>
                      <w:rPr>
                        <w:rFonts w:ascii="Bahnschrift Light Condensed" w:hAnsi="Bahnschrift Light Condensed" w:cs="Times New Roman"/>
                        <w:sz w:val="24"/>
                      </w:rPr>
                      <w:t xml:space="preserve">                      </w:t>
                    </w:r>
                    <w:r w:rsidRPr="00150BD4">
                      <w:rPr>
                        <w:rFonts w:ascii="Bahnschrift Light Condensed" w:hAnsi="Bahnschrift Light Condensed" w:cs="Times New Roman"/>
                        <w:noProof/>
                        <w:sz w:val="20"/>
                      </w:rPr>
                      <w:t xml:space="preserve">Afyonkarahisar Ticaret ve Sanayi Odası </w:t>
                    </w:r>
                    <w:r w:rsidRPr="00150BD4">
                      <w:rPr>
                        <w:rFonts w:ascii="Bahnschrift Light Condensed" w:hAnsi="Bahnschrift Light Condensed" w:cs="Times New Roman"/>
                        <w:noProof/>
                        <w:sz w:val="20"/>
                      </w:rPr>
                      <w:br/>
                    </w:r>
                    <w:r>
                      <w:rPr>
                        <w:rFonts w:ascii="Bahnschrift Light Condensed" w:hAnsi="Bahnschrift Light Condensed" w:cs="Times New Roman"/>
                        <w:noProof/>
                        <w:sz w:val="20"/>
                      </w:rPr>
                      <w:t xml:space="preserve">       </w:t>
                    </w:r>
                    <w:r w:rsidRPr="00150BD4">
                      <w:rPr>
                        <w:rFonts w:ascii="Bahnschrift Light Condensed" w:hAnsi="Bahnschrift Light Condensed" w:cs="Times New Roman"/>
                        <w:noProof/>
                        <w:sz w:val="20"/>
                      </w:rPr>
                      <w:t>Afyonkarahisar Chamber of Commerce and Industry</w:t>
                    </w:r>
                  </w:p>
                </w:txbxContent>
              </v:textbox>
              <w10:wrap anchorx="page"/>
            </v:shape>
          </w:pict>
        </mc:Fallback>
      </mc:AlternateContent>
    </w:r>
  </w:p>
  <w:p w:rsidR="00882AE5" w:rsidRDefault="00882AE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AE5" w:rsidRDefault="00882AE5" w:rsidP="00B22F87">
    <w:r w:rsidRPr="00150BD4">
      <w:rPr>
        <w:rFonts w:ascii="Times New Roman" w:hAnsi="Times New Roman" w:cs="Times New Roman"/>
        <w:noProof/>
        <w:lang w:eastAsia="tr-TR"/>
      </w:rPr>
      <mc:AlternateContent>
        <mc:Choice Requires="wps">
          <w:drawing>
            <wp:anchor distT="45720" distB="45720" distL="114300" distR="114300" simplePos="0" relativeHeight="251705344" behindDoc="1" locked="0" layoutInCell="1" allowOverlap="1" wp14:anchorId="74AA68C8" wp14:editId="4882A98E">
              <wp:simplePos x="0" y="0"/>
              <wp:positionH relativeFrom="column">
                <wp:posOffset>4572000</wp:posOffset>
              </wp:positionH>
              <wp:positionV relativeFrom="paragraph">
                <wp:posOffset>-61595</wp:posOffset>
              </wp:positionV>
              <wp:extent cx="1993900" cy="501650"/>
              <wp:effectExtent l="0" t="0" r="6350" b="0"/>
              <wp:wrapNone/>
              <wp:docPr id="320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501650"/>
                      </a:xfrm>
                      <a:prstGeom prst="rect">
                        <a:avLst/>
                      </a:prstGeom>
                      <a:solidFill>
                        <a:srgbClr val="FFFFFF"/>
                      </a:solidFill>
                      <a:ln w="9525">
                        <a:noFill/>
                        <a:miter lim="800000"/>
                        <a:headEnd/>
                        <a:tailEnd/>
                      </a:ln>
                    </wps:spPr>
                    <wps:txbx>
                      <w:txbxContent>
                        <w:p w:rsidR="00882AE5" w:rsidRPr="00150BD4" w:rsidRDefault="00882AE5" w:rsidP="002063EF">
                          <w:pPr>
                            <w:pStyle w:val="stBilgi"/>
                            <w:tabs>
                              <w:tab w:val="left" w:pos="2070"/>
                            </w:tabs>
                            <w:jc w:val="right"/>
                            <w:rPr>
                              <w:rFonts w:ascii="Bahnschrift Light Condensed" w:hAnsi="Bahnschrift Light Condensed" w:cs="Times New Roman"/>
                              <w:noProof/>
                              <w:color w:val="FFC000"/>
                              <w:sz w:val="24"/>
                            </w:rPr>
                          </w:pPr>
                          <w:r w:rsidRPr="00150BD4">
                            <w:rPr>
                              <w:rFonts w:ascii="Bahnschrift Light Condensed" w:hAnsi="Bahnschrift Light Condensed" w:cs="Times New Roman"/>
                              <w:noProof/>
                              <w:color w:val="FFC000"/>
                              <w:sz w:val="24"/>
                            </w:rPr>
                            <w:t xml:space="preserve">Ekonomik Görünüm </w:t>
                          </w:r>
                        </w:p>
                        <w:p w:rsidR="00882AE5" w:rsidRPr="00150BD4" w:rsidRDefault="00882AE5" w:rsidP="002063EF">
                          <w:pPr>
                            <w:pStyle w:val="stBilgi"/>
                            <w:tabs>
                              <w:tab w:val="left" w:pos="2070"/>
                            </w:tabs>
                            <w:jc w:val="right"/>
                            <w:rPr>
                              <w:rFonts w:ascii="Bahnschrift Light Condensed" w:hAnsi="Bahnschrift Light Condensed" w:cs="Times New Roman"/>
                              <w:noProof/>
                              <w:color w:val="FFC000"/>
                              <w:sz w:val="24"/>
                            </w:rPr>
                          </w:pPr>
                          <w:r w:rsidRPr="00150BD4">
                            <w:rPr>
                              <w:rFonts w:ascii="Bahnschrift Light Condensed" w:hAnsi="Bahnschrift Light Condensed" w:cs="Times New Roman"/>
                              <w:noProof/>
                              <w:color w:val="FFC000"/>
                              <w:sz w:val="24"/>
                            </w:rPr>
                            <w:t>Ekonomik Review</w:t>
                          </w:r>
                        </w:p>
                        <w:p w:rsidR="00882AE5" w:rsidRDefault="00882AE5" w:rsidP="002063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AA68C8" id="_x0000_t202" coordsize="21600,21600" o:spt="202" path="m,l,21600r21600,l21600,xe">
              <v:stroke joinstyle="miter"/>
              <v:path gradientshapeok="t" o:connecttype="rect"/>
            </v:shapetype>
            <v:shape id="_x0000_s1028" type="#_x0000_t202" style="position:absolute;margin-left:5in;margin-top:-4.85pt;width:157pt;height:39.5pt;z-index:-251611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" stroked="f">
              <v:textbox>
                <w:txbxContent>
                  <w:p w:rsidR="00882AE5" w:rsidRPr="00150BD4" w:rsidRDefault="00882AE5" w:rsidP="002063EF">
                    <w:pPr>
                      <w:pStyle w:val="stBilgi"/>
                      <w:tabs>
                        <w:tab w:val="left" w:pos="2070"/>
                      </w:tabs>
                      <w:jc w:val="right"/>
                      <w:rPr>
                        <w:rFonts w:ascii="Bahnschrift Light Condensed" w:hAnsi="Bahnschrift Light Condensed" w:cs="Times New Roman"/>
                        <w:noProof/>
                        <w:color w:val="FFC000"/>
                        <w:sz w:val="24"/>
                      </w:rPr>
                    </w:pPr>
                    <w:r w:rsidRPr="00150BD4">
                      <w:rPr>
                        <w:rFonts w:ascii="Bahnschrift Light Condensed" w:hAnsi="Bahnschrift Light Condensed" w:cs="Times New Roman"/>
                        <w:noProof/>
                        <w:color w:val="FFC000"/>
                        <w:sz w:val="24"/>
                      </w:rPr>
                      <w:t xml:space="preserve">Ekonomik Görünüm </w:t>
                    </w:r>
                  </w:p>
                  <w:p w:rsidR="00882AE5" w:rsidRPr="00150BD4" w:rsidRDefault="00882AE5" w:rsidP="002063EF">
                    <w:pPr>
                      <w:pStyle w:val="stBilgi"/>
                      <w:tabs>
                        <w:tab w:val="left" w:pos="2070"/>
                      </w:tabs>
                      <w:jc w:val="right"/>
                      <w:rPr>
                        <w:rFonts w:ascii="Bahnschrift Light Condensed" w:hAnsi="Bahnschrift Light Condensed" w:cs="Times New Roman"/>
                        <w:noProof/>
                        <w:color w:val="FFC000"/>
                        <w:sz w:val="24"/>
                      </w:rPr>
                    </w:pPr>
                    <w:r w:rsidRPr="00150BD4">
                      <w:rPr>
                        <w:rFonts w:ascii="Bahnschrift Light Condensed" w:hAnsi="Bahnschrift Light Condensed" w:cs="Times New Roman"/>
                        <w:noProof/>
                        <w:color w:val="FFC000"/>
                        <w:sz w:val="24"/>
                      </w:rPr>
                      <w:t>Ekonomik Review</w:t>
                    </w:r>
                  </w:p>
                  <w:p w:rsidR="00882AE5" w:rsidRDefault="00882AE5" w:rsidP="002063EF"/>
                </w:txbxContent>
              </v:textbox>
            </v:shape>
          </w:pict>
        </mc:Fallback>
      </mc:AlternateContent>
    </w:r>
    <w:r w:rsidRPr="00150BD4">
      <w:rPr>
        <w:rFonts w:ascii="Bahnschrift Light Condensed" w:hAnsi="Bahnschrift Light Condensed" w:cs="Times New Roman"/>
        <w:noProof/>
        <w:sz w:val="20"/>
        <w:lang w:eastAsia="tr-TR"/>
      </w:rPr>
      <mc:AlternateContent>
        <mc:Choice Requires="wps">
          <w:drawing>
            <wp:anchor distT="0" distB="0" distL="114300" distR="114300" simplePos="0" relativeHeight="251703296" behindDoc="1" locked="0" layoutInCell="1" allowOverlap="1" wp14:anchorId="2641E171" wp14:editId="48727DCC">
              <wp:simplePos x="0" y="0"/>
              <wp:positionH relativeFrom="page">
                <wp:align>left</wp:align>
              </wp:positionH>
              <wp:positionV relativeFrom="paragraph">
                <wp:posOffset>-107950</wp:posOffset>
              </wp:positionV>
              <wp:extent cx="2901950" cy="698500"/>
              <wp:effectExtent l="0" t="0" r="0" b="6350"/>
              <wp:wrapNone/>
              <wp:docPr id="3199" name="Akış Çizelgesi: Delikli Teyp 3199"/>
              <wp:cNvGraphicFramePr/>
              <a:graphic xmlns:a="http://schemas.openxmlformats.org/drawingml/2006/main">
                <a:graphicData uri="http://schemas.microsoft.com/office/word/2010/wordprocessingShape">
                  <wps:wsp>
                    <wps:cNvSpPr/>
                    <wps:spPr>
                      <a:xfrm>
                        <a:off x="0" y="0"/>
                        <a:ext cx="2901950" cy="698500"/>
                      </a:xfrm>
                      <a:prstGeom prst="flowChartPunchedTape">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882AE5" w:rsidRPr="008E7DAB" w:rsidRDefault="00882AE5" w:rsidP="002063EF">
                          <w:pPr>
                            <w:rPr>
                              <w:rFonts w:ascii="Bahnschrift Light Condensed" w:hAnsi="Bahnschrift Light Condensed" w:cs="Times New Roman"/>
                              <w:noProof/>
                              <w:sz w:val="24"/>
                            </w:rPr>
                          </w:pPr>
                          <w:r>
                            <w:rPr>
                              <w:rFonts w:ascii="Bahnschrift Light Condensed" w:hAnsi="Bahnschrift Light Condensed" w:cs="Times New Roman"/>
                              <w:sz w:val="24"/>
                            </w:rPr>
                            <w:t xml:space="preserve">                      </w:t>
                          </w:r>
                          <w:r w:rsidRPr="00150BD4">
                            <w:rPr>
                              <w:rFonts w:ascii="Bahnschrift Light Condensed" w:hAnsi="Bahnschrift Light Condensed" w:cs="Times New Roman"/>
                              <w:noProof/>
                              <w:sz w:val="20"/>
                            </w:rPr>
                            <w:t xml:space="preserve">Afyonkarahisar Ticaret ve Sanayi Odası </w:t>
                          </w:r>
                          <w:r w:rsidRPr="00150BD4">
                            <w:rPr>
                              <w:rFonts w:ascii="Bahnschrift Light Condensed" w:hAnsi="Bahnschrift Light Condensed" w:cs="Times New Roman"/>
                              <w:noProof/>
                              <w:sz w:val="20"/>
                            </w:rPr>
                            <w:br/>
                          </w:r>
                          <w:r>
                            <w:rPr>
                              <w:rFonts w:ascii="Bahnschrift Light Condensed" w:hAnsi="Bahnschrift Light Condensed" w:cs="Times New Roman"/>
                              <w:noProof/>
                              <w:sz w:val="20"/>
                            </w:rPr>
                            <w:t xml:space="preserve">       </w:t>
                          </w:r>
                          <w:r w:rsidRPr="00150BD4">
                            <w:rPr>
                              <w:rFonts w:ascii="Bahnschrift Light Condensed" w:hAnsi="Bahnschrift Light Condensed" w:cs="Times New Roman"/>
                              <w:noProof/>
                              <w:sz w:val="20"/>
                            </w:rPr>
                            <w:t>Afyonkarahisar Chamber of Commerce and Industry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41E171"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kış Çizelgesi: Delikli Teyp 3199" o:spid="_x0000_s1029" type="#_x0000_t122" style="position:absolute;margin-left:0;margin-top:-8.5pt;width:228.5pt;height:55pt;z-index:-2516131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" fillcolor="#5b9bd5 [3204]" stroked="f">
              <v:fill opacity="32896f"/>
              <v:textbox>
                <w:txbxContent>
                  <w:p w:rsidR="00882AE5" w:rsidRPr="008E7DAB" w:rsidRDefault="00882AE5" w:rsidP="002063EF">
                    <w:pPr>
                      <w:rPr>
                        <w:rFonts w:ascii="Bahnschrift Light Condensed" w:hAnsi="Bahnschrift Light Condensed" w:cs="Times New Roman"/>
                        <w:noProof/>
                        <w:sz w:val="24"/>
                      </w:rPr>
                    </w:pPr>
                    <w:r>
                      <w:rPr>
                        <w:rFonts w:ascii="Bahnschrift Light Condensed" w:hAnsi="Bahnschrift Light Condensed" w:cs="Times New Roman"/>
                        <w:sz w:val="24"/>
                      </w:rPr>
                      <w:t xml:space="preserve">                      </w:t>
                    </w:r>
                    <w:r w:rsidRPr="00150BD4">
                      <w:rPr>
                        <w:rFonts w:ascii="Bahnschrift Light Condensed" w:hAnsi="Bahnschrift Light Condensed" w:cs="Times New Roman"/>
                        <w:noProof/>
                        <w:sz w:val="20"/>
                      </w:rPr>
                      <w:t xml:space="preserve">Afyonkarahisar Ticaret ve Sanayi Odası </w:t>
                    </w:r>
                    <w:r w:rsidRPr="00150BD4">
                      <w:rPr>
                        <w:rFonts w:ascii="Bahnschrift Light Condensed" w:hAnsi="Bahnschrift Light Condensed" w:cs="Times New Roman"/>
                        <w:noProof/>
                        <w:sz w:val="20"/>
                      </w:rPr>
                      <w:br/>
                    </w:r>
                    <w:r>
                      <w:rPr>
                        <w:rFonts w:ascii="Bahnschrift Light Condensed" w:hAnsi="Bahnschrift Light Condensed" w:cs="Times New Roman"/>
                        <w:noProof/>
                        <w:sz w:val="20"/>
                      </w:rPr>
                      <w:t xml:space="preserve">       </w:t>
                    </w:r>
                    <w:r w:rsidRPr="00150BD4">
                      <w:rPr>
                        <w:rFonts w:ascii="Bahnschrift Light Condensed" w:hAnsi="Bahnschrift Light Condensed" w:cs="Times New Roman"/>
                        <w:noProof/>
                        <w:sz w:val="20"/>
                      </w:rPr>
                      <w:t>Afyonkarahisar Chamber of Commerce and Industry</w:t>
                    </w:r>
                  </w:p>
                </w:txbxContent>
              </v:textbox>
              <w10:wrap anchorx="page"/>
            </v:shape>
          </w:pict>
        </mc:Fallback>
      </mc:AlternateContent>
    </w:r>
  </w:p>
  <w:p w:rsidR="00882AE5" w:rsidRDefault="00882AE5">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AE5" w:rsidRDefault="00882AE5" w:rsidP="00B22F87">
    <w:pPr>
      <w:pStyle w:val="stBilgi"/>
      <w:rPr>
        <w:rFonts w:ascii="Monotype Corsiva" w:hAnsi="Monotype Corsiva"/>
        <w:color w:val="002060"/>
        <w:sz w:val="18"/>
        <w:szCs w:val="18"/>
      </w:rPr>
    </w:pPr>
    <w:r w:rsidRPr="00150BD4">
      <w:rPr>
        <w:rFonts w:ascii="Times New Roman" w:hAnsi="Times New Roman" w:cs="Times New Roman"/>
        <w:noProof/>
        <w:lang w:eastAsia="tr-TR"/>
      </w:rPr>
      <mc:AlternateContent>
        <mc:Choice Requires="wps">
          <w:drawing>
            <wp:anchor distT="45720" distB="45720" distL="114300" distR="114300" simplePos="0" relativeHeight="251667456" behindDoc="1" locked="0" layoutInCell="1" allowOverlap="1" wp14:anchorId="5ECD8947" wp14:editId="0E184D46">
              <wp:simplePos x="0" y="0"/>
              <wp:positionH relativeFrom="column">
                <wp:posOffset>4527550</wp:posOffset>
              </wp:positionH>
              <wp:positionV relativeFrom="paragraph">
                <wp:posOffset>-4445</wp:posOffset>
              </wp:positionV>
              <wp:extent cx="1993900" cy="501650"/>
              <wp:effectExtent l="0" t="0" r="6350" b="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501650"/>
                      </a:xfrm>
                      <a:prstGeom prst="rect">
                        <a:avLst/>
                      </a:prstGeom>
                      <a:solidFill>
                        <a:srgbClr val="FFFFFF"/>
                      </a:solidFill>
                      <a:ln w="9525">
                        <a:noFill/>
                        <a:miter lim="800000"/>
                        <a:headEnd/>
                        <a:tailEnd/>
                      </a:ln>
                    </wps:spPr>
                    <wps:txbx>
                      <w:txbxContent>
                        <w:p w:rsidR="00882AE5" w:rsidRPr="00150BD4" w:rsidRDefault="00882AE5" w:rsidP="002063EF">
                          <w:pPr>
                            <w:pStyle w:val="stBilgi"/>
                            <w:tabs>
                              <w:tab w:val="left" w:pos="2070"/>
                            </w:tabs>
                            <w:jc w:val="right"/>
                            <w:rPr>
                              <w:rFonts w:ascii="Bahnschrift Light Condensed" w:hAnsi="Bahnschrift Light Condensed" w:cs="Times New Roman"/>
                              <w:noProof/>
                              <w:color w:val="FFC000"/>
                              <w:sz w:val="24"/>
                            </w:rPr>
                          </w:pPr>
                          <w:r w:rsidRPr="00150BD4">
                            <w:rPr>
                              <w:rFonts w:ascii="Bahnschrift Light Condensed" w:hAnsi="Bahnschrift Light Condensed" w:cs="Times New Roman"/>
                              <w:noProof/>
                              <w:color w:val="FFC000"/>
                              <w:sz w:val="24"/>
                            </w:rPr>
                            <w:t xml:space="preserve">Ekonomik Görünüm </w:t>
                          </w:r>
                        </w:p>
                        <w:p w:rsidR="00882AE5" w:rsidRPr="00150BD4" w:rsidRDefault="00882AE5" w:rsidP="002063EF">
                          <w:pPr>
                            <w:pStyle w:val="stBilgi"/>
                            <w:tabs>
                              <w:tab w:val="left" w:pos="2070"/>
                            </w:tabs>
                            <w:jc w:val="right"/>
                            <w:rPr>
                              <w:rFonts w:ascii="Bahnschrift Light Condensed" w:hAnsi="Bahnschrift Light Condensed" w:cs="Times New Roman"/>
                              <w:noProof/>
                              <w:color w:val="FFC000"/>
                              <w:sz w:val="24"/>
                            </w:rPr>
                          </w:pPr>
                          <w:r w:rsidRPr="00150BD4">
                            <w:rPr>
                              <w:rFonts w:ascii="Bahnschrift Light Condensed" w:hAnsi="Bahnschrift Light Condensed" w:cs="Times New Roman"/>
                              <w:noProof/>
                              <w:color w:val="FFC000"/>
                              <w:sz w:val="24"/>
                            </w:rPr>
                            <w:t>Ekonomik Review</w:t>
                          </w:r>
                        </w:p>
                        <w:p w:rsidR="00882AE5" w:rsidRDefault="00882AE5" w:rsidP="002063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CD8947" id="_x0000_t202" coordsize="21600,21600" o:spt="202" path="m,l,21600r21600,l21600,xe">
              <v:stroke joinstyle="miter"/>
              <v:path gradientshapeok="t" o:connecttype="rect"/>
            </v:shapetype>
            <v:shape id="_x0000_s1034" type="#_x0000_t202" style="position:absolute;margin-left:356.5pt;margin-top:-.35pt;width:157pt;height:39.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" stroked="f">
              <v:textbox>
                <w:txbxContent>
                  <w:p w:rsidR="00882AE5" w:rsidRPr="00150BD4" w:rsidRDefault="00882AE5" w:rsidP="002063EF">
                    <w:pPr>
                      <w:pStyle w:val="stBilgi"/>
                      <w:tabs>
                        <w:tab w:val="left" w:pos="2070"/>
                      </w:tabs>
                      <w:jc w:val="right"/>
                      <w:rPr>
                        <w:rFonts w:ascii="Bahnschrift Light Condensed" w:hAnsi="Bahnschrift Light Condensed" w:cs="Times New Roman"/>
                        <w:noProof/>
                        <w:color w:val="FFC000"/>
                        <w:sz w:val="24"/>
                      </w:rPr>
                    </w:pPr>
                    <w:r w:rsidRPr="00150BD4">
                      <w:rPr>
                        <w:rFonts w:ascii="Bahnschrift Light Condensed" w:hAnsi="Bahnschrift Light Condensed" w:cs="Times New Roman"/>
                        <w:noProof/>
                        <w:color w:val="FFC000"/>
                        <w:sz w:val="24"/>
                      </w:rPr>
                      <w:t xml:space="preserve">Ekonomik Görünüm </w:t>
                    </w:r>
                  </w:p>
                  <w:p w:rsidR="00882AE5" w:rsidRPr="00150BD4" w:rsidRDefault="00882AE5" w:rsidP="002063EF">
                    <w:pPr>
                      <w:pStyle w:val="stBilgi"/>
                      <w:tabs>
                        <w:tab w:val="left" w:pos="2070"/>
                      </w:tabs>
                      <w:jc w:val="right"/>
                      <w:rPr>
                        <w:rFonts w:ascii="Bahnschrift Light Condensed" w:hAnsi="Bahnschrift Light Condensed" w:cs="Times New Roman"/>
                        <w:noProof/>
                        <w:color w:val="FFC000"/>
                        <w:sz w:val="24"/>
                      </w:rPr>
                    </w:pPr>
                    <w:r w:rsidRPr="00150BD4">
                      <w:rPr>
                        <w:rFonts w:ascii="Bahnschrift Light Condensed" w:hAnsi="Bahnschrift Light Condensed" w:cs="Times New Roman"/>
                        <w:noProof/>
                        <w:color w:val="FFC000"/>
                        <w:sz w:val="24"/>
                      </w:rPr>
                      <w:t>Ekonomik Review</w:t>
                    </w:r>
                  </w:p>
                  <w:p w:rsidR="00882AE5" w:rsidRDefault="00882AE5" w:rsidP="002063EF"/>
                </w:txbxContent>
              </v:textbox>
            </v:shape>
          </w:pict>
        </mc:Fallback>
      </mc:AlternateContent>
    </w:r>
    <w:r w:rsidRPr="00150BD4">
      <w:rPr>
        <w:rFonts w:ascii="Bahnschrift Light Condensed" w:hAnsi="Bahnschrift Light Condensed" w:cs="Times New Roman"/>
        <w:noProof/>
        <w:sz w:val="20"/>
        <w:lang w:eastAsia="tr-TR"/>
      </w:rPr>
      <mc:AlternateContent>
        <mc:Choice Requires="wps">
          <w:drawing>
            <wp:anchor distT="0" distB="0" distL="114300" distR="114300" simplePos="0" relativeHeight="251665408" behindDoc="1" locked="0" layoutInCell="1" allowOverlap="1" wp14:anchorId="45535EDB" wp14:editId="2A6AD080">
              <wp:simplePos x="0" y="0"/>
              <wp:positionH relativeFrom="page">
                <wp:posOffset>8890</wp:posOffset>
              </wp:positionH>
              <wp:positionV relativeFrom="paragraph">
                <wp:posOffset>-120015</wp:posOffset>
              </wp:positionV>
              <wp:extent cx="2901950" cy="698500"/>
              <wp:effectExtent l="0" t="0" r="0" b="6350"/>
              <wp:wrapNone/>
              <wp:docPr id="5" name="Akış Çizelgesi: Delikli Teyp 5"/>
              <wp:cNvGraphicFramePr/>
              <a:graphic xmlns:a="http://schemas.openxmlformats.org/drawingml/2006/main">
                <a:graphicData uri="http://schemas.microsoft.com/office/word/2010/wordprocessingShape">
                  <wps:wsp>
                    <wps:cNvSpPr/>
                    <wps:spPr>
                      <a:xfrm>
                        <a:off x="0" y="0"/>
                        <a:ext cx="2901950" cy="698500"/>
                      </a:xfrm>
                      <a:prstGeom prst="flowChartPunchedTape">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882AE5" w:rsidRPr="008E7DAB" w:rsidRDefault="00882AE5" w:rsidP="002063EF">
                          <w:pPr>
                            <w:rPr>
                              <w:rFonts w:ascii="Bahnschrift Light Condensed" w:hAnsi="Bahnschrift Light Condensed" w:cs="Times New Roman"/>
                              <w:noProof/>
                              <w:sz w:val="24"/>
                            </w:rPr>
                          </w:pPr>
                          <w:r>
                            <w:rPr>
                              <w:rFonts w:ascii="Bahnschrift Light Condensed" w:hAnsi="Bahnschrift Light Condensed" w:cs="Times New Roman"/>
                              <w:sz w:val="24"/>
                            </w:rPr>
                            <w:t xml:space="preserve">                      </w:t>
                          </w:r>
                          <w:r w:rsidRPr="00150BD4">
                            <w:rPr>
                              <w:rFonts w:ascii="Bahnschrift Light Condensed" w:hAnsi="Bahnschrift Light Condensed" w:cs="Times New Roman"/>
                              <w:noProof/>
                              <w:sz w:val="20"/>
                            </w:rPr>
                            <w:t xml:space="preserve">Afyonkarahisar Ticaret ve Sanayi Odası </w:t>
                          </w:r>
                          <w:r w:rsidRPr="00150BD4">
                            <w:rPr>
                              <w:rFonts w:ascii="Bahnschrift Light Condensed" w:hAnsi="Bahnschrift Light Condensed" w:cs="Times New Roman"/>
                              <w:noProof/>
                              <w:sz w:val="20"/>
                            </w:rPr>
                            <w:br/>
                          </w:r>
                          <w:r>
                            <w:rPr>
                              <w:rFonts w:ascii="Bahnschrift Light Condensed" w:hAnsi="Bahnschrift Light Condensed" w:cs="Times New Roman"/>
                              <w:noProof/>
                              <w:sz w:val="20"/>
                            </w:rPr>
                            <w:t xml:space="preserve">       </w:t>
                          </w:r>
                          <w:r w:rsidRPr="00150BD4">
                            <w:rPr>
                              <w:rFonts w:ascii="Bahnschrift Light Condensed" w:hAnsi="Bahnschrift Light Condensed" w:cs="Times New Roman"/>
                              <w:noProof/>
                              <w:sz w:val="20"/>
                            </w:rPr>
                            <w:t>Afyonkarahisar Chamber of Commerce and Industry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535EDB"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kış Çizelgesi: Delikli Teyp 5" o:spid="_x0000_s1035" type="#_x0000_t122" style="position:absolute;margin-left:.7pt;margin-top:-9.45pt;width:228.5pt;height: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" fillcolor="#5b9bd5 [3204]" stroked="f">
              <v:fill opacity="32896f"/>
              <v:textbox>
                <w:txbxContent>
                  <w:p w:rsidR="00882AE5" w:rsidRPr="008E7DAB" w:rsidRDefault="00882AE5" w:rsidP="002063EF">
                    <w:pPr>
                      <w:rPr>
                        <w:rFonts w:ascii="Bahnschrift Light Condensed" w:hAnsi="Bahnschrift Light Condensed" w:cs="Times New Roman"/>
                        <w:noProof/>
                        <w:sz w:val="24"/>
                      </w:rPr>
                    </w:pPr>
                    <w:r>
                      <w:rPr>
                        <w:rFonts w:ascii="Bahnschrift Light Condensed" w:hAnsi="Bahnschrift Light Condensed" w:cs="Times New Roman"/>
                        <w:sz w:val="24"/>
                      </w:rPr>
                      <w:t xml:space="preserve">                      </w:t>
                    </w:r>
                    <w:r w:rsidRPr="00150BD4">
                      <w:rPr>
                        <w:rFonts w:ascii="Bahnschrift Light Condensed" w:hAnsi="Bahnschrift Light Condensed" w:cs="Times New Roman"/>
                        <w:noProof/>
                        <w:sz w:val="20"/>
                      </w:rPr>
                      <w:t xml:space="preserve">Afyonkarahisar Ticaret ve Sanayi Odası </w:t>
                    </w:r>
                    <w:r w:rsidRPr="00150BD4">
                      <w:rPr>
                        <w:rFonts w:ascii="Bahnschrift Light Condensed" w:hAnsi="Bahnschrift Light Condensed" w:cs="Times New Roman"/>
                        <w:noProof/>
                        <w:sz w:val="20"/>
                      </w:rPr>
                      <w:br/>
                    </w:r>
                    <w:r>
                      <w:rPr>
                        <w:rFonts w:ascii="Bahnschrift Light Condensed" w:hAnsi="Bahnschrift Light Condensed" w:cs="Times New Roman"/>
                        <w:noProof/>
                        <w:sz w:val="20"/>
                      </w:rPr>
                      <w:t xml:space="preserve">       </w:t>
                    </w:r>
                    <w:r w:rsidRPr="00150BD4">
                      <w:rPr>
                        <w:rFonts w:ascii="Bahnschrift Light Condensed" w:hAnsi="Bahnschrift Light Condensed" w:cs="Times New Roman"/>
                        <w:noProof/>
                        <w:sz w:val="20"/>
                      </w:rPr>
                      <w:t>Afyonkarahisar Chamber of Commerce and Industry</w:t>
                    </w:r>
                  </w:p>
                </w:txbxContent>
              </v:textbox>
              <w10:wrap anchorx="page"/>
            </v:shape>
          </w:pict>
        </mc:Fallback>
      </mc:AlternateContent>
    </w:r>
  </w:p>
  <w:p w:rsidR="00882AE5" w:rsidRPr="009E1D8C" w:rsidRDefault="00882AE5" w:rsidP="002063EF">
    <w:pPr>
      <w:pStyle w:val="stBilgi"/>
      <w:tabs>
        <w:tab w:val="clear" w:pos="4536"/>
        <w:tab w:val="clear" w:pos="9072"/>
        <w:tab w:val="left" w:pos="7750"/>
      </w:tabs>
      <w:rPr>
        <w:rFonts w:ascii="Monotype Corsiva" w:hAnsi="Monotype Corsiva"/>
        <w:color w:val="002060"/>
        <w:sz w:val="18"/>
        <w:szCs w:val="18"/>
      </w:rPr>
    </w:pPr>
    <w:r>
      <w:rPr>
        <w:rFonts w:ascii="Monotype Corsiva" w:hAnsi="Monotype Corsiva"/>
        <w:color w:val="002060"/>
        <w:sz w:val="18"/>
        <w:szCs w:val="18"/>
      </w:rPr>
      <w:tab/>
    </w:r>
  </w:p>
  <w:p w:rsidR="00882AE5" w:rsidRDefault="00882AE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7937"/>
    <w:multiLevelType w:val="hybridMultilevel"/>
    <w:tmpl w:val="28025BA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774203"/>
    <w:multiLevelType w:val="multilevel"/>
    <w:tmpl w:val="76B6B172"/>
    <w:lvl w:ilvl="0">
      <w:start w:val="2"/>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0001F2"/>
    <w:multiLevelType w:val="multilevel"/>
    <w:tmpl w:val="8C3ECBEA"/>
    <w:lvl w:ilvl="0">
      <w:start w:val="6"/>
      <w:numFmt w:val="decimal"/>
      <w:lvlText w:val="%1"/>
      <w:lvlJc w:val="left"/>
      <w:pPr>
        <w:ind w:left="720" w:hanging="36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7B0A03"/>
    <w:multiLevelType w:val="multilevel"/>
    <w:tmpl w:val="39EC7084"/>
    <w:lvl w:ilvl="0">
      <w:start w:val="1"/>
      <w:numFmt w:val="decimal"/>
      <w:lvlText w:val="%1."/>
      <w:lvlJc w:val="left"/>
      <w:pPr>
        <w:ind w:left="786" w:hanging="360"/>
      </w:pPr>
      <w:rPr>
        <w:rFonts w:hint="default"/>
        <w:b/>
      </w:rPr>
    </w:lvl>
    <w:lvl w:ilvl="1">
      <w:start w:val="1"/>
      <w:numFmt w:val="decimal"/>
      <w:isLgl/>
      <w:lvlText w:val="%1.%2."/>
      <w:lvlJc w:val="left"/>
      <w:pPr>
        <w:ind w:left="720" w:hanging="720"/>
      </w:pPr>
      <w:rPr>
        <w:rFonts w:hint="default"/>
        <w:color w:val="000000" w:themeColor="text1"/>
      </w:rPr>
    </w:lvl>
    <w:lvl w:ilvl="2">
      <w:start w:val="1"/>
      <w:numFmt w:val="decimal"/>
      <w:isLgl/>
      <w:lvlText w:val="%1.%2.%3."/>
      <w:lvlJc w:val="left"/>
      <w:pPr>
        <w:ind w:left="143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8DF1681"/>
    <w:multiLevelType w:val="multilevel"/>
    <w:tmpl w:val="8FFE911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B195D3E"/>
    <w:multiLevelType w:val="hybridMultilevel"/>
    <w:tmpl w:val="F042B608"/>
    <w:lvl w:ilvl="0" w:tplc="2272E1DA">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EB97266"/>
    <w:multiLevelType w:val="hybridMultilevel"/>
    <w:tmpl w:val="25E66E8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F2358B4"/>
    <w:multiLevelType w:val="hybridMultilevel"/>
    <w:tmpl w:val="7F9E42B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17A2841"/>
    <w:multiLevelType w:val="hybridMultilevel"/>
    <w:tmpl w:val="27122B22"/>
    <w:lvl w:ilvl="0" w:tplc="08F868DE">
      <w:start w:val="1"/>
      <w:numFmt w:val="bullet"/>
      <w:lvlText w:val=""/>
      <w:lvlJc w:val="left"/>
      <w:pPr>
        <w:ind w:left="720" w:hanging="360"/>
      </w:pPr>
      <w:rPr>
        <w:rFonts w:ascii="Wingdings" w:hAnsi="Wingdings" w:hint="default"/>
        <w:color w:val="0070C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3373DBA"/>
    <w:multiLevelType w:val="hybridMultilevel"/>
    <w:tmpl w:val="5C92BF5E"/>
    <w:lvl w:ilvl="0" w:tplc="041F000B">
      <w:start w:val="1"/>
      <w:numFmt w:val="bullet"/>
      <w:lvlText w:val=""/>
      <w:lvlJc w:val="left"/>
      <w:pPr>
        <w:ind w:left="1080" w:hanging="360"/>
      </w:pPr>
      <w:rPr>
        <w:rFonts w:ascii="Wingdings" w:hAnsi="Wingdings" w:hint="default"/>
      </w:rPr>
    </w:lvl>
    <w:lvl w:ilvl="1" w:tplc="075CA224">
      <w:numFmt w:val="bullet"/>
      <w:lvlText w:val="•"/>
      <w:lvlJc w:val="left"/>
      <w:pPr>
        <w:ind w:left="2150" w:hanging="710"/>
      </w:pPr>
      <w:rPr>
        <w:rFonts w:ascii="Calibri" w:eastAsiaTheme="minorHAnsi" w:hAnsi="Calibri" w:cs="Calibr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27E36F0A"/>
    <w:multiLevelType w:val="multilevel"/>
    <w:tmpl w:val="65DC3A6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C347BEC"/>
    <w:multiLevelType w:val="multilevel"/>
    <w:tmpl w:val="C8B67DCE"/>
    <w:lvl w:ilvl="0">
      <w:start w:val="3"/>
      <w:numFmt w:val="decimal"/>
      <w:lvlText w:val="%1"/>
      <w:lvlJc w:val="left"/>
      <w:pPr>
        <w:ind w:left="360" w:hanging="360"/>
      </w:pPr>
      <w:rPr>
        <w:rFonts w:hint="default"/>
        <w:color w:val="0070C0"/>
      </w:rPr>
    </w:lvl>
    <w:lvl w:ilvl="1">
      <w:start w:val="1"/>
      <w:numFmt w:val="decimal"/>
      <w:lvlText w:val="%1.%2"/>
      <w:lvlJc w:val="left"/>
      <w:pPr>
        <w:ind w:left="360" w:hanging="360"/>
      </w:pPr>
      <w:rPr>
        <w:rFonts w:hint="default"/>
        <w:color w:val="0070C0"/>
      </w:rPr>
    </w:lvl>
    <w:lvl w:ilvl="2">
      <w:start w:val="1"/>
      <w:numFmt w:val="decimal"/>
      <w:lvlText w:val="%1.%2.%3"/>
      <w:lvlJc w:val="left"/>
      <w:pPr>
        <w:ind w:left="720" w:hanging="720"/>
      </w:pPr>
      <w:rPr>
        <w:rFonts w:hint="default"/>
        <w:color w:val="0070C0"/>
      </w:rPr>
    </w:lvl>
    <w:lvl w:ilvl="3">
      <w:start w:val="1"/>
      <w:numFmt w:val="decimal"/>
      <w:lvlText w:val="%1.%2.%3.%4"/>
      <w:lvlJc w:val="left"/>
      <w:pPr>
        <w:ind w:left="1080" w:hanging="1080"/>
      </w:pPr>
      <w:rPr>
        <w:rFonts w:hint="default"/>
        <w:color w:val="0070C0"/>
      </w:rPr>
    </w:lvl>
    <w:lvl w:ilvl="4">
      <w:start w:val="1"/>
      <w:numFmt w:val="decimal"/>
      <w:lvlText w:val="%1.%2.%3.%4.%5"/>
      <w:lvlJc w:val="left"/>
      <w:pPr>
        <w:ind w:left="1080" w:hanging="1080"/>
      </w:pPr>
      <w:rPr>
        <w:rFonts w:hint="default"/>
        <w:color w:val="0070C0"/>
      </w:rPr>
    </w:lvl>
    <w:lvl w:ilvl="5">
      <w:start w:val="1"/>
      <w:numFmt w:val="decimal"/>
      <w:lvlText w:val="%1.%2.%3.%4.%5.%6"/>
      <w:lvlJc w:val="left"/>
      <w:pPr>
        <w:ind w:left="1440" w:hanging="1440"/>
      </w:pPr>
      <w:rPr>
        <w:rFonts w:hint="default"/>
        <w:color w:val="0070C0"/>
      </w:rPr>
    </w:lvl>
    <w:lvl w:ilvl="6">
      <w:start w:val="1"/>
      <w:numFmt w:val="decimal"/>
      <w:lvlText w:val="%1.%2.%3.%4.%5.%6.%7"/>
      <w:lvlJc w:val="left"/>
      <w:pPr>
        <w:ind w:left="1440" w:hanging="1440"/>
      </w:pPr>
      <w:rPr>
        <w:rFonts w:hint="default"/>
        <w:color w:val="0070C0"/>
      </w:rPr>
    </w:lvl>
    <w:lvl w:ilvl="7">
      <w:start w:val="1"/>
      <w:numFmt w:val="decimal"/>
      <w:lvlText w:val="%1.%2.%3.%4.%5.%6.%7.%8"/>
      <w:lvlJc w:val="left"/>
      <w:pPr>
        <w:ind w:left="1800" w:hanging="1800"/>
      </w:pPr>
      <w:rPr>
        <w:rFonts w:hint="default"/>
        <w:color w:val="0070C0"/>
      </w:rPr>
    </w:lvl>
    <w:lvl w:ilvl="8">
      <w:start w:val="1"/>
      <w:numFmt w:val="decimal"/>
      <w:lvlText w:val="%1.%2.%3.%4.%5.%6.%7.%8.%9"/>
      <w:lvlJc w:val="left"/>
      <w:pPr>
        <w:ind w:left="1800" w:hanging="1800"/>
      </w:pPr>
      <w:rPr>
        <w:rFonts w:hint="default"/>
        <w:color w:val="0070C0"/>
      </w:rPr>
    </w:lvl>
  </w:abstractNum>
  <w:abstractNum w:abstractNumId="12" w15:restartNumberingAfterBreak="0">
    <w:nsid w:val="2CEF041D"/>
    <w:multiLevelType w:val="multilevel"/>
    <w:tmpl w:val="1AB016EA"/>
    <w:lvl w:ilvl="0">
      <w:start w:val="3"/>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307D6E51"/>
    <w:multiLevelType w:val="hybridMultilevel"/>
    <w:tmpl w:val="DFF8E7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2D71C68"/>
    <w:multiLevelType w:val="multilevel"/>
    <w:tmpl w:val="20B2C9C2"/>
    <w:lvl w:ilvl="0">
      <w:start w:val="1"/>
      <w:numFmt w:val="decimal"/>
      <w:lvlText w:val="%1."/>
      <w:lvlJc w:val="left"/>
      <w:pPr>
        <w:ind w:left="720" w:hanging="360"/>
      </w:pPr>
      <w:rPr>
        <w:rFonts w:hint="default"/>
        <w:color w:val="0070C0"/>
      </w:rPr>
    </w:lvl>
    <w:lvl w:ilvl="1">
      <w:start w:val="1"/>
      <w:numFmt w:val="decimal"/>
      <w:isLgl/>
      <w:lvlText w:val="%1.%2"/>
      <w:lvlJc w:val="left"/>
      <w:pPr>
        <w:ind w:left="1080" w:hanging="360"/>
      </w:pPr>
      <w:rPr>
        <w:rFonts w:hint="default"/>
        <w:color w:val="0070C0"/>
      </w:rPr>
    </w:lvl>
    <w:lvl w:ilvl="2">
      <w:start w:val="1"/>
      <w:numFmt w:val="decimal"/>
      <w:isLgl/>
      <w:lvlText w:val="%1.%2.%3"/>
      <w:lvlJc w:val="left"/>
      <w:pPr>
        <w:ind w:left="1800" w:hanging="720"/>
      </w:pPr>
      <w:rPr>
        <w:rFonts w:hint="default"/>
        <w:color w:val="0070C0"/>
      </w:rPr>
    </w:lvl>
    <w:lvl w:ilvl="3">
      <w:start w:val="1"/>
      <w:numFmt w:val="decimal"/>
      <w:isLgl/>
      <w:lvlText w:val="%1.%2.%3.%4"/>
      <w:lvlJc w:val="left"/>
      <w:pPr>
        <w:ind w:left="2520" w:hanging="1080"/>
      </w:pPr>
      <w:rPr>
        <w:rFonts w:hint="default"/>
        <w:color w:val="0070C0"/>
      </w:rPr>
    </w:lvl>
    <w:lvl w:ilvl="4">
      <w:start w:val="1"/>
      <w:numFmt w:val="decimal"/>
      <w:isLgl/>
      <w:lvlText w:val="%1.%2.%3.%4.%5"/>
      <w:lvlJc w:val="left"/>
      <w:pPr>
        <w:ind w:left="2880" w:hanging="1080"/>
      </w:pPr>
      <w:rPr>
        <w:rFonts w:hint="default"/>
        <w:color w:val="0070C0"/>
      </w:rPr>
    </w:lvl>
    <w:lvl w:ilvl="5">
      <w:start w:val="1"/>
      <w:numFmt w:val="decimal"/>
      <w:isLgl/>
      <w:lvlText w:val="%1.%2.%3.%4.%5.%6"/>
      <w:lvlJc w:val="left"/>
      <w:pPr>
        <w:ind w:left="3600" w:hanging="1440"/>
      </w:pPr>
      <w:rPr>
        <w:rFonts w:hint="default"/>
        <w:color w:val="0070C0"/>
      </w:rPr>
    </w:lvl>
    <w:lvl w:ilvl="6">
      <w:start w:val="1"/>
      <w:numFmt w:val="decimal"/>
      <w:isLgl/>
      <w:lvlText w:val="%1.%2.%3.%4.%5.%6.%7"/>
      <w:lvlJc w:val="left"/>
      <w:pPr>
        <w:ind w:left="3960" w:hanging="1440"/>
      </w:pPr>
      <w:rPr>
        <w:rFonts w:hint="default"/>
        <w:color w:val="0070C0"/>
      </w:rPr>
    </w:lvl>
    <w:lvl w:ilvl="7">
      <w:start w:val="1"/>
      <w:numFmt w:val="decimal"/>
      <w:isLgl/>
      <w:lvlText w:val="%1.%2.%3.%4.%5.%6.%7.%8"/>
      <w:lvlJc w:val="left"/>
      <w:pPr>
        <w:ind w:left="4680" w:hanging="1800"/>
      </w:pPr>
      <w:rPr>
        <w:rFonts w:hint="default"/>
        <w:color w:val="0070C0"/>
      </w:rPr>
    </w:lvl>
    <w:lvl w:ilvl="8">
      <w:start w:val="1"/>
      <w:numFmt w:val="decimal"/>
      <w:isLgl/>
      <w:lvlText w:val="%1.%2.%3.%4.%5.%6.%7.%8.%9"/>
      <w:lvlJc w:val="left"/>
      <w:pPr>
        <w:ind w:left="5040" w:hanging="1800"/>
      </w:pPr>
      <w:rPr>
        <w:rFonts w:hint="default"/>
        <w:color w:val="0070C0"/>
      </w:rPr>
    </w:lvl>
  </w:abstractNum>
  <w:abstractNum w:abstractNumId="15" w15:restartNumberingAfterBreak="0">
    <w:nsid w:val="3C2B1107"/>
    <w:multiLevelType w:val="hybridMultilevel"/>
    <w:tmpl w:val="6042560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43414453"/>
    <w:multiLevelType w:val="hybridMultilevel"/>
    <w:tmpl w:val="C772D4AA"/>
    <w:lvl w:ilvl="0" w:tplc="CF64AED0">
      <w:start w:val="1"/>
      <w:numFmt w:val="bullet"/>
      <w:lvlText w:val=""/>
      <w:lvlJc w:val="left"/>
      <w:pPr>
        <w:ind w:left="1776" w:hanging="360"/>
      </w:pPr>
      <w:rPr>
        <w:rFonts w:ascii="Wingdings" w:hAnsi="Wingdings" w:hint="default"/>
        <w:color w:val="0070C0"/>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7" w15:restartNumberingAfterBreak="0">
    <w:nsid w:val="43CE7368"/>
    <w:multiLevelType w:val="hybridMultilevel"/>
    <w:tmpl w:val="77266B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46A5E59"/>
    <w:multiLevelType w:val="hybridMultilevel"/>
    <w:tmpl w:val="5100D03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A502741"/>
    <w:multiLevelType w:val="multilevel"/>
    <w:tmpl w:val="B4301F4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color w:val="5B9BD5" w:themeColor="accent1"/>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CBD41AF"/>
    <w:multiLevelType w:val="multilevel"/>
    <w:tmpl w:val="12B4EA1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E887F0E"/>
    <w:multiLevelType w:val="hybridMultilevel"/>
    <w:tmpl w:val="236A0C2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F61742F"/>
    <w:multiLevelType w:val="hybridMultilevel"/>
    <w:tmpl w:val="CE6231AA"/>
    <w:lvl w:ilvl="0" w:tplc="8580109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1574663"/>
    <w:multiLevelType w:val="hybridMultilevel"/>
    <w:tmpl w:val="ED5A3536"/>
    <w:lvl w:ilvl="0" w:tplc="7C507376">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4" w15:restartNumberingAfterBreak="0">
    <w:nsid w:val="51A32974"/>
    <w:multiLevelType w:val="multilevel"/>
    <w:tmpl w:val="B4301F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5B9BD5" w:themeColor="accent1"/>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A3E4A36"/>
    <w:multiLevelType w:val="hybridMultilevel"/>
    <w:tmpl w:val="57FE4360"/>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61264BE2"/>
    <w:multiLevelType w:val="hybridMultilevel"/>
    <w:tmpl w:val="3D80E752"/>
    <w:lvl w:ilvl="0" w:tplc="2146DCE8">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1A24CD1"/>
    <w:multiLevelType w:val="hybridMultilevel"/>
    <w:tmpl w:val="C51E86DC"/>
    <w:lvl w:ilvl="0" w:tplc="CF64AED0">
      <w:start w:val="1"/>
      <w:numFmt w:val="bullet"/>
      <w:lvlText w:val=""/>
      <w:lvlJc w:val="left"/>
      <w:pPr>
        <w:ind w:left="1428" w:hanging="360"/>
      </w:pPr>
      <w:rPr>
        <w:rFonts w:ascii="Wingdings" w:hAnsi="Wingdings" w:hint="default"/>
        <w:color w:val="0070C0"/>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8" w15:restartNumberingAfterBreak="0">
    <w:nsid w:val="6211671D"/>
    <w:multiLevelType w:val="hybridMultilevel"/>
    <w:tmpl w:val="36023AF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786"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38A71AA"/>
    <w:multiLevelType w:val="multilevel"/>
    <w:tmpl w:val="B4301F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5B9BD5" w:themeColor="accent1"/>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B7F450E"/>
    <w:multiLevelType w:val="hybridMultilevel"/>
    <w:tmpl w:val="CF1279D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C7E7A46"/>
    <w:multiLevelType w:val="hybridMultilevel"/>
    <w:tmpl w:val="A802C7DA"/>
    <w:lvl w:ilvl="0" w:tplc="585C55D0">
      <w:start w:val="2017"/>
      <w:numFmt w:val="decimal"/>
      <w:lvlText w:val="%1"/>
      <w:lvlJc w:val="left"/>
      <w:pPr>
        <w:ind w:left="900" w:hanging="540"/>
      </w:pPr>
      <w:rPr>
        <w:rFonts w:ascii="Calibri" w:eastAsia="Calibri" w:hAnsi="Calibri"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FC94685"/>
    <w:multiLevelType w:val="multilevel"/>
    <w:tmpl w:val="39EC7084"/>
    <w:lvl w:ilvl="0">
      <w:start w:val="1"/>
      <w:numFmt w:val="decimal"/>
      <w:lvlText w:val="%1."/>
      <w:lvlJc w:val="left"/>
      <w:pPr>
        <w:ind w:left="786" w:hanging="360"/>
      </w:pPr>
      <w:rPr>
        <w:rFonts w:hint="default"/>
        <w:b/>
      </w:rPr>
    </w:lvl>
    <w:lvl w:ilvl="1">
      <w:start w:val="1"/>
      <w:numFmt w:val="decimal"/>
      <w:isLgl/>
      <w:lvlText w:val="%1.%2."/>
      <w:lvlJc w:val="left"/>
      <w:pPr>
        <w:ind w:left="720" w:hanging="720"/>
      </w:pPr>
      <w:rPr>
        <w:rFonts w:hint="default"/>
        <w:color w:val="000000" w:themeColor="text1"/>
      </w:rPr>
    </w:lvl>
    <w:lvl w:ilvl="2">
      <w:start w:val="1"/>
      <w:numFmt w:val="decimal"/>
      <w:isLgl/>
      <w:lvlText w:val="%1.%2.%3."/>
      <w:lvlJc w:val="left"/>
      <w:pPr>
        <w:ind w:left="143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2533074"/>
    <w:multiLevelType w:val="hybridMultilevel"/>
    <w:tmpl w:val="05C6C522"/>
    <w:lvl w:ilvl="0" w:tplc="41EA1558">
      <w:start w:val="1"/>
      <w:numFmt w:val="bullet"/>
      <w:lvlText w:val=""/>
      <w:lvlJc w:val="left"/>
      <w:pPr>
        <w:ind w:left="720" w:hanging="360"/>
      </w:pPr>
      <w:rPr>
        <w:rFonts w:ascii="Symbol" w:hAnsi="Symbol" w:hint="default"/>
        <w:color w:val="0070C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4412E66"/>
    <w:multiLevelType w:val="hybridMultilevel"/>
    <w:tmpl w:val="F964119E"/>
    <w:lvl w:ilvl="0" w:tplc="AD1C7F7A">
      <w:start w:val="2017"/>
      <w:numFmt w:val="decimal"/>
      <w:lvlText w:val="%1"/>
      <w:lvlJc w:val="left"/>
      <w:pPr>
        <w:ind w:left="900" w:hanging="540"/>
      </w:pPr>
      <w:rPr>
        <w:rFonts w:ascii="Calibri" w:eastAsia="Calibri" w:hAnsi="Calibri"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CF513BB"/>
    <w:multiLevelType w:val="hybridMultilevel"/>
    <w:tmpl w:val="63C612AC"/>
    <w:lvl w:ilvl="0" w:tplc="CF64AED0">
      <w:start w:val="1"/>
      <w:numFmt w:val="bullet"/>
      <w:lvlText w:val=""/>
      <w:lvlJc w:val="left"/>
      <w:pPr>
        <w:ind w:left="720" w:hanging="360"/>
      </w:pPr>
      <w:rPr>
        <w:rFonts w:ascii="Wingdings" w:hAnsi="Wingdings" w:hint="default"/>
        <w:color w:val="0070C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3"/>
  </w:num>
  <w:num w:numId="2">
    <w:abstractNumId w:val="35"/>
  </w:num>
  <w:num w:numId="3">
    <w:abstractNumId w:val="8"/>
  </w:num>
  <w:num w:numId="4">
    <w:abstractNumId w:val="7"/>
  </w:num>
  <w:num w:numId="5">
    <w:abstractNumId w:val="6"/>
  </w:num>
  <w:num w:numId="6">
    <w:abstractNumId w:val="17"/>
  </w:num>
  <w:num w:numId="7">
    <w:abstractNumId w:val="21"/>
  </w:num>
  <w:num w:numId="8">
    <w:abstractNumId w:val="18"/>
  </w:num>
  <w:num w:numId="9">
    <w:abstractNumId w:val="30"/>
  </w:num>
  <w:num w:numId="10">
    <w:abstractNumId w:val="0"/>
  </w:num>
  <w:num w:numId="11">
    <w:abstractNumId w:val="5"/>
  </w:num>
  <w:num w:numId="12">
    <w:abstractNumId w:val="14"/>
  </w:num>
  <w:num w:numId="13">
    <w:abstractNumId w:val="11"/>
  </w:num>
  <w:num w:numId="14">
    <w:abstractNumId w:val="10"/>
  </w:num>
  <w:num w:numId="15">
    <w:abstractNumId w:val="12"/>
  </w:num>
  <w:num w:numId="16">
    <w:abstractNumId w:val="2"/>
  </w:num>
  <w:num w:numId="17">
    <w:abstractNumId w:val="20"/>
  </w:num>
  <w:num w:numId="18">
    <w:abstractNumId w:val="13"/>
  </w:num>
  <w:num w:numId="19">
    <w:abstractNumId w:val="16"/>
  </w:num>
  <w:num w:numId="20">
    <w:abstractNumId w:val="26"/>
  </w:num>
  <w:num w:numId="21">
    <w:abstractNumId w:val="27"/>
  </w:num>
  <w:num w:numId="22">
    <w:abstractNumId w:val="23"/>
  </w:num>
  <w:num w:numId="23">
    <w:abstractNumId w:val="19"/>
  </w:num>
  <w:num w:numId="24">
    <w:abstractNumId w:val="4"/>
  </w:num>
  <w:num w:numId="25">
    <w:abstractNumId w:val="24"/>
  </w:num>
  <w:num w:numId="26">
    <w:abstractNumId w:val="29"/>
  </w:num>
  <w:num w:numId="27">
    <w:abstractNumId w:val="32"/>
  </w:num>
  <w:num w:numId="28">
    <w:abstractNumId w:val="34"/>
  </w:num>
  <w:num w:numId="29">
    <w:abstractNumId w:val="31"/>
  </w:num>
  <w:num w:numId="30">
    <w:abstractNumId w:val="25"/>
  </w:num>
  <w:num w:numId="31">
    <w:abstractNumId w:val="1"/>
  </w:num>
  <w:num w:numId="32">
    <w:abstractNumId w:val="22"/>
  </w:num>
  <w:num w:numId="33">
    <w:abstractNumId w:val="9"/>
  </w:num>
  <w:num w:numId="34">
    <w:abstractNumId w:val="28"/>
  </w:num>
  <w:num w:numId="35">
    <w:abstractNumId w:val="3"/>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837"/>
    <w:rsid w:val="0000121B"/>
    <w:rsid w:val="00001C93"/>
    <w:rsid w:val="00002591"/>
    <w:rsid w:val="0000458F"/>
    <w:rsid w:val="000051B7"/>
    <w:rsid w:val="000055F9"/>
    <w:rsid w:val="00012942"/>
    <w:rsid w:val="0001551B"/>
    <w:rsid w:val="00017279"/>
    <w:rsid w:val="00017F14"/>
    <w:rsid w:val="00021BEA"/>
    <w:rsid w:val="000255B9"/>
    <w:rsid w:val="0002618A"/>
    <w:rsid w:val="0002664C"/>
    <w:rsid w:val="00033143"/>
    <w:rsid w:val="000342B7"/>
    <w:rsid w:val="00041B7E"/>
    <w:rsid w:val="0004215F"/>
    <w:rsid w:val="00044101"/>
    <w:rsid w:val="000455D5"/>
    <w:rsid w:val="00047328"/>
    <w:rsid w:val="0005253A"/>
    <w:rsid w:val="00057D15"/>
    <w:rsid w:val="00064B83"/>
    <w:rsid w:val="00065544"/>
    <w:rsid w:val="00072D4A"/>
    <w:rsid w:val="000828FC"/>
    <w:rsid w:val="00087256"/>
    <w:rsid w:val="00087CE8"/>
    <w:rsid w:val="000932F6"/>
    <w:rsid w:val="000A10AA"/>
    <w:rsid w:val="000A402A"/>
    <w:rsid w:val="000B0A8B"/>
    <w:rsid w:val="000B1FA4"/>
    <w:rsid w:val="000B3F74"/>
    <w:rsid w:val="000B422A"/>
    <w:rsid w:val="000B471E"/>
    <w:rsid w:val="000B6CD6"/>
    <w:rsid w:val="000C07BF"/>
    <w:rsid w:val="000C2F2A"/>
    <w:rsid w:val="000C3529"/>
    <w:rsid w:val="000C567A"/>
    <w:rsid w:val="000C7126"/>
    <w:rsid w:val="000C75FE"/>
    <w:rsid w:val="000D1498"/>
    <w:rsid w:val="000D3E5C"/>
    <w:rsid w:val="000D79A1"/>
    <w:rsid w:val="000E1210"/>
    <w:rsid w:val="000E18F8"/>
    <w:rsid w:val="000E4623"/>
    <w:rsid w:val="000E54A4"/>
    <w:rsid w:val="000E73FF"/>
    <w:rsid w:val="00100FA3"/>
    <w:rsid w:val="00104155"/>
    <w:rsid w:val="00106E1B"/>
    <w:rsid w:val="00110055"/>
    <w:rsid w:val="0011079F"/>
    <w:rsid w:val="001136AB"/>
    <w:rsid w:val="00121CD6"/>
    <w:rsid w:val="00124730"/>
    <w:rsid w:val="0012534C"/>
    <w:rsid w:val="00130E74"/>
    <w:rsid w:val="0013127A"/>
    <w:rsid w:val="001358E8"/>
    <w:rsid w:val="00135A6E"/>
    <w:rsid w:val="00141F34"/>
    <w:rsid w:val="00142314"/>
    <w:rsid w:val="00143C3F"/>
    <w:rsid w:val="001468F3"/>
    <w:rsid w:val="00161FBA"/>
    <w:rsid w:val="00163336"/>
    <w:rsid w:val="00164361"/>
    <w:rsid w:val="00171986"/>
    <w:rsid w:val="00175A01"/>
    <w:rsid w:val="00177F63"/>
    <w:rsid w:val="00182F99"/>
    <w:rsid w:val="001859E4"/>
    <w:rsid w:val="001922DB"/>
    <w:rsid w:val="001A0908"/>
    <w:rsid w:val="001A209D"/>
    <w:rsid w:val="001B2169"/>
    <w:rsid w:val="001B2C26"/>
    <w:rsid w:val="001C0CE9"/>
    <w:rsid w:val="001D1A3D"/>
    <w:rsid w:val="001D40EA"/>
    <w:rsid w:val="001D5A23"/>
    <w:rsid w:val="001F18C7"/>
    <w:rsid w:val="001F1BA5"/>
    <w:rsid w:val="001F58CB"/>
    <w:rsid w:val="00203071"/>
    <w:rsid w:val="00205A50"/>
    <w:rsid w:val="002063EF"/>
    <w:rsid w:val="00216F96"/>
    <w:rsid w:val="00220351"/>
    <w:rsid w:val="00222406"/>
    <w:rsid w:val="00222535"/>
    <w:rsid w:val="002366E9"/>
    <w:rsid w:val="00241CD3"/>
    <w:rsid w:val="0024634B"/>
    <w:rsid w:val="00246D53"/>
    <w:rsid w:val="00247233"/>
    <w:rsid w:val="00247625"/>
    <w:rsid w:val="00252929"/>
    <w:rsid w:val="002572F8"/>
    <w:rsid w:val="00260346"/>
    <w:rsid w:val="00260B74"/>
    <w:rsid w:val="0027219F"/>
    <w:rsid w:val="002751BA"/>
    <w:rsid w:val="00275F56"/>
    <w:rsid w:val="00276F0C"/>
    <w:rsid w:val="00283224"/>
    <w:rsid w:val="0028431C"/>
    <w:rsid w:val="0029058A"/>
    <w:rsid w:val="00290886"/>
    <w:rsid w:val="00294D90"/>
    <w:rsid w:val="002969CE"/>
    <w:rsid w:val="002B76FD"/>
    <w:rsid w:val="002B7F56"/>
    <w:rsid w:val="002C1F71"/>
    <w:rsid w:val="002C4A11"/>
    <w:rsid w:val="002C70AC"/>
    <w:rsid w:val="002D1B77"/>
    <w:rsid w:val="002D20D4"/>
    <w:rsid w:val="002D5CF5"/>
    <w:rsid w:val="002E1872"/>
    <w:rsid w:val="002E79A9"/>
    <w:rsid w:val="002F0B59"/>
    <w:rsid w:val="002F0CD1"/>
    <w:rsid w:val="002F234B"/>
    <w:rsid w:val="002F6669"/>
    <w:rsid w:val="002F7328"/>
    <w:rsid w:val="002F73D4"/>
    <w:rsid w:val="003157E0"/>
    <w:rsid w:val="00316E51"/>
    <w:rsid w:val="00317D38"/>
    <w:rsid w:val="00325800"/>
    <w:rsid w:val="0033470B"/>
    <w:rsid w:val="0033761F"/>
    <w:rsid w:val="00337625"/>
    <w:rsid w:val="00340BFB"/>
    <w:rsid w:val="00345824"/>
    <w:rsid w:val="00345C6B"/>
    <w:rsid w:val="00351563"/>
    <w:rsid w:val="00360F80"/>
    <w:rsid w:val="00365309"/>
    <w:rsid w:val="00371DC8"/>
    <w:rsid w:val="0037268C"/>
    <w:rsid w:val="003769FE"/>
    <w:rsid w:val="003816E0"/>
    <w:rsid w:val="00383A6A"/>
    <w:rsid w:val="00383DC5"/>
    <w:rsid w:val="00387D63"/>
    <w:rsid w:val="0039065F"/>
    <w:rsid w:val="00396F40"/>
    <w:rsid w:val="003A3985"/>
    <w:rsid w:val="003A4A03"/>
    <w:rsid w:val="003B1851"/>
    <w:rsid w:val="003B2398"/>
    <w:rsid w:val="003B6989"/>
    <w:rsid w:val="003C164C"/>
    <w:rsid w:val="003C5904"/>
    <w:rsid w:val="003C776B"/>
    <w:rsid w:val="003C7C3B"/>
    <w:rsid w:val="003D0E9A"/>
    <w:rsid w:val="003D363C"/>
    <w:rsid w:val="003D40BE"/>
    <w:rsid w:val="003D577E"/>
    <w:rsid w:val="003E2048"/>
    <w:rsid w:val="003E5977"/>
    <w:rsid w:val="003E6261"/>
    <w:rsid w:val="003E6323"/>
    <w:rsid w:val="003E783C"/>
    <w:rsid w:val="003F0542"/>
    <w:rsid w:val="003F0774"/>
    <w:rsid w:val="003F0C26"/>
    <w:rsid w:val="003F44E3"/>
    <w:rsid w:val="003F627A"/>
    <w:rsid w:val="003F69F9"/>
    <w:rsid w:val="004009F5"/>
    <w:rsid w:val="00400A36"/>
    <w:rsid w:val="00401DE2"/>
    <w:rsid w:val="00402016"/>
    <w:rsid w:val="00402404"/>
    <w:rsid w:val="00403923"/>
    <w:rsid w:val="00404D28"/>
    <w:rsid w:val="0040551A"/>
    <w:rsid w:val="00411D39"/>
    <w:rsid w:val="004134AD"/>
    <w:rsid w:val="0043048D"/>
    <w:rsid w:val="0043368F"/>
    <w:rsid w:val="004336B7"/>
    <w:rsid w:val="00435767"/>
    <w:rsid w:val="0045062C"/>
    <w:rsid w:val="00451CA8"/>
    <w:rsid w:val="00453206"/>
    <w:rsid w:val="00454C6A"/>
    <w:rsid w:val="00463573"/>
    <w:rsid w:val="00465035"/>
    <w:rsid w:val="004710C4"/>
    <w:rsid w:val="00471C55"/>
    <w:rsid w:val="0047446F"/>
    <w:rsid w:val="00491751"/>
    <w:rsid w:val="00495C45"/>
    <w:rsid w:val="00496EC2"/>
    <w:rsid w:val="004A2D1B"/>
    <w:rsid w:val="004A6A0D"/>
    <w:rsid w:val="004A6C9F"/>
    <w:rsid w:val="004B1B14"/>
    <w:rsid w:val="004B2C1C"/>
    <w:rsid w:val="004B2CD2"/>
    <w:rsid w:val="004B302F"/>
    <w:rsid w:val="004C0564"/>
    <w:rsid w:val="004C39A8"/>
    <w:rsid w:val="004E5252"/>
    <w:rsid w:val="004E658A"/>
    <w:rsid w:val="004F352D"/>
    <w:rsid w:val="004F3C42"/>
    <w:rsid w:val="004F5EC8"/>
    <w:rsid w:val="004F66E1"/>
    <w:rsid w:val="00502286"/>
    <w:rsid w:val="00507E32"/>
    <w:rsid w:val="00512142"/>
    <w:rsid w:val="005153AB"/>
    <w:rsid w:val="00520B49"/>
    <w:rsid w:val="00521632"/>
    <w:rsid w:val="00522077"/>
    <w:rsid w:val="005221F6"/>
    <w:rsid w:val="00522B66"/>
    <w:rsid w:val="005242D4"/>
    <w:rsid w:val="00525F36"/>
    <w:rsid w:val="005277FC"/>
    <w:rsid w:val="00536F78"/>
    <w:rsid w:val="005370AC"/>
    <w:rsid w:val="005439EC"/>
    <w:rsid w:val="005441F6"/>
    <w:rsid w:val="00544EB2"/>
    <w:rsid w:val="0055149C"/>
    <w:rsid w:val="00556C5F"/>
    <w:rsid w:val="00556CC5"/>
    <w:rsid w:val="005619A3"/>
    <w:rsid w:val="00564448"/>
    <w:rsid w:val="005753DE"/>
    <w:rsid w:val="00580F4F"/>
    <w:rsid w:val="005845AA"/>
    <w:rsid w:val="005912A7"/>
    <w:rsid w:val="00593669"/>
    <w:rsid w:val="005954BF"/>
    <w:rsid w:val="00597963"/>
    <w:rsid w:val="005A169A"/>
    <w:rsid w:val="005A3792"/>
    <w:rsid w:val="005B2325"/>
    <w:rsid w:val="005B3BE0"/>
    <w:rsid w:val="005B4CF2"/>
    <w:rsid w:val="005B6285"/>
    <w:rsid w:val="005C78D1"/>
    <w:rsid w:val="005D3701"/>
    <w:rsid w:val="005D6F38"/>
    <w:rsid w:val="005E1312"/>
    <w:rsid w:val="005E1717"/>
    <w:rsid w:val="005E1E55"/>
    <w:rsid w:val="005E2B4C"/>
    <w:rsid w:val="005E558D"/>
    <w:rsid w:val="005F0AE9"/>
    <w:rsid w:val="005F2B6F"/>
    <w:rsid w:val="005F50BB"/>
    <w:rsid w:val="00605A90"/>
    <w:rsid w:val="00605F59"/>
    <w:rsid w:val="006062E8"/>
    <w:rsid w:val="0060730D"/>
    <w:rsid w:val="00610BC9"/>
    <w:rsid w:val="00611B5A"/>
    <w:rsid w:val="00615267"/>
    <w:rsid w:val="00620574"/>
    <w:rsid w:val="006242AA"/>
    <w:rsid w:val="00630230"/>
    <w:rsid w:val="00631A2E"/>
    <w:rsid w:val="006375E3"/>
    <w:rsid w:val="00641786"/>
    <w:rsid w:val="00650CC4"/>
    <w:rsid w:val="00651F1C"/>
    <w:rsid w:val="00663253"/>
    <w:rsid w:val="00666F27"/>
    <w:rsid w:val="00672A46"/>
    <w:rsid w:val="0067452E"/>
    <w:rsid w:val="006755F2"/>
    <w:rsid w:val="00686466"/>
    <w:rsid w:val="006865DE"/>
    <w:rsid w:val="00694741"/>
    <w:rsid w:val="00694EEF"/>
    <w:rsid w:val="00696548"/>
    <w:rsid w:val="006A1DA7"/>
    <w:rsid w:val="006B2201"/>
    <w:rsid w:val="006B291A"/>
    <w:rsid w:val="006C114E"/>
    <w:rsid w:val="006C4772"/>
    <w:rsid w:val="006C5938"/>
    <w:rsid w:val="006C7ECE"/>
    <w:rsid w:val="006D13A2"/>
    <w:rsid w:val="006D642B"/>
    <w:rsid w:val="006E0DA4"/>
    <w:rsid w:val="006E269A"/>
    <w:rsid w:val="006E32FB"/>
    <w:rsid w:val="006E6937"/>
    <w:rsid w:val="006E7D17"/>
    <w:rsid w:val="006F4940"/>
    <w:rsid w:val="00700471"/>
    <w:rsid w:val="00703121"/>
    <w:rsid w:val="007065C9"/>
    <w:rsid w:val="00706D50"/>
    <w:rsid w:val="00706D71"/>
    <w:rsid w:val="00711D1F"/>
    <w:rsid w:val="007127CC"/>
    <w:rsid w:val="00712DE8"/>
    <w:rsid w:val="00714F41"/>
    <w:rsid w:val="00717A6E"/>
    <w:rsid w:val="007222E2"/>
    <w:rsid w:val="007253BB"/>
    <w:rsid w:val="007442EF"/>
    <w:rsid w:val="00754B4F"/>
    <w:rsid w:val="00757043"/>
    <w:rsid w:val="00764616"/>
    <w:rsid w:val="007716B3"/>
    <w:rsid w:val="007746C9"/>
    <w:rsid w:val="00774E65"/>
    <w:rsid w:val="007763F1"/>
    <w:rsid w:val="00776DBA"/>
    <w:rsid w:val="007874F8"/>
    <w:rsid w:val="007875F8"/>
    <w:rsid w:val="00790E6F"/>
    <w:rsid w:val="007B385C"/>
    <w:rsid w:val="007B397A"/>
    <w:rsid w:val="007B5FA8"/>
    <w:rsid w:val="007C3D4A"/>
    <w:rsid w:val="007C3D4E"/>
    <w:rsid w:val="007C43CA"/>
    <w:rsid w:val="007D1EB5"/>
    <w:rsid w:val="007D6306"/>
    <w:rsid w:val="007E247C"/>
    <w:rsid w:val="007E7CB4"/>
    <w:rsid w:val="007F0E44"/>
    <w:rsid w:val="007F3B16"/>
    <w:rsid w:val="007F51CB"/>
    <w:rsid w:val="007F57EA"/>
    <w:rsid w:val="007F5C73"/>
    <w:rsid w:val="00800842"/>
    <w:rsid w:val="00800EC6"/>
    <w:rsid w:val="008018C1"/>
    <w:rsid w:val="00802A79"/>
    <w:rsid w:val="00803889"/>
    <w:rsid w:val="00806E94"/>
    <w:rsid w:val="0081109B"/>
    <w:rsid w:val="008133A6"/>
    <w:rsid w:val="00815193"/>
    <w:rsid w:val="00816327"/>
    <w:rsid w:val="0082036A"/>
    <w:rsid w:val="0082252C"/>
    <w:rsid w:val="0082492F"/>
    <w:rsid w:val="00833B4B"/>
    <w:rsid w:val="008358F6"/>
    <w:rsid w:val="00837B31"/>
    <w:rsid w:val="0084323E"/>
    <w:rsid w:val="00846BD2"/>
    <w:rsid w:val="00852650"/>
    <w:rsid w:val="008530AC"/>
    <w:rsid w:val="00856AD1"/>
    <w:rsid w:val="00857D4A"/>
    <w:rsid w:val="00861FAA"/>
    <w:rsid w:val="0086531C"/>
    <w:rsid w:val="00865699"/>
    <w:rsid w:val="00865D85"/>
    <w:rsid w:val="00866BDB"/>
    <w:rsid w:val="0087020A"/>
    <w:rsid w:val="00871D83"/>
    <w:rsid w:val="00874E79"/>
    <w:rsid w:val="0087519F"/>
    <w:rsid w:val="0087582E"/>
    <w:rsid w:val="008810A1"/>
    <w:rsid w:val="00882AE5"/>
    <w:rsid w:val="0088465F"/>
    <w:rsid w:val="00886FA6"/>
    <w:rsid w:val="0088726F"/>
    <w:rsid w:val="00890468"/>
    <w:rsid w:val="008A2CB1"/>
    <w:rsid w:val="008A3029"/>
    <w:rsid w:val="008B0D8A"/>
    <w:rsid w:val="008B1278"/>
    <w:rsid w:val="008B1948"/>
    <w:rsid w:val="008B6962"/>
    <w:rsid w:val="008B718F"/>
    <w:rsid w:val="008C00E7"/>
    <w:rsid w:val="008C0C4C"/>
    <w:rsid w:val="008C16A9"/>
    <w:rsid w:val="008D039E"/>
    <w:rsid w:val="008D0C5F"/>
    <w:rsid w:val="008D157D"/>
    <w:rsid w:val="008D7897"/>
    <w:rsid w:val="008E0590"/>
    <w:rsid w:val="008E3C3B"/>
    <w:rsid w:val="008E4115"/>
    <w:rsid w:val="008F0C68"/>
    <w:rsid w:val="008F32F4"/>
    <w:rsid w:val="008F4774"/>
    <w:rsid w:val="00904FAE"/>
    <w:rsid w:val="0091154D"/>
    <w:rsid w:val="0091162D"/>
    <w:rsid w:val="009127D5"/>
    <w:rsid w:val="009149D7"/>
    <w:rsid w:val="009165E4"/>
    <w:rsid w:val="00917CB8"/>
    <w:rsid w:val="00921E53"/>
    <w:rsid w:val="00924FD0"/>
    <w:rsid w:val="0092749A"/>
    <w:rsid w:val="00933BDA"/>
    <w:rsid w:val="00934ACF"/>
    <w:rsid w:val="00936668"/>
    <w:rsid w:val="00941437"/>
    <w:rsid w:val="00942EFD"/>
    <w:rsid w:val="0094440F"/>
    <w:rsid w:val="00945F66"/>
    <w:rsid w:val="009460B5"/>
    <w:rsid w:val="00951F25"/>
    <w:rsid w:val="009520C0"/>
    <w:rsid w:val="009526AD"/>
    <w:rsid w:val="00952BE5"/>
    <w:rsid w:val="00952BFF"/>
    <w:rsid w:val="00957EFC"/>
    <w:rsid w:val="00962906"/>
    <w:rsid w:val="00963C1A"/>
    <w:rsid w:val="00965465"/>
    <w:rsid w:val="00966754"/>
    <w:rsid w:val="00971A98"/>
    <w:rsid w:val="009721A4"/>
    <w:rsid w:val="00974DDA"/>
    <w:rsid w:val="00974EE7"/>
    <w:rsid w:val="00992600"/>
    <w:rsid w:val="00995DBC"/>
    <w:rsid w:val="00996536"/>
    <w:rsid w:val="00997A96"/>
    <w:rsid w:val="009A28D7"/>
    <w:rsid w:val="009A2B1E"/>
    <w:rsid w:val="009A4FD9"/>
    <w:rsid w:val="009B08C7"/>
    <w:rsid w:val="009B2AA4"/>
    <w:rsid w:val="009B4882"/>
    <w:rsid w:val="009C4599"/>
    <w:rsid w:val="009D3717"/>
    <w:rsid w:val="009D66D7"/>
    <w:rsid w:val="009E11E2"/>
    <w:rsid w:val="009E31F0"/>
    <w:rsid w:val="009E5543"/>
    <w:rsid w:val="009E5D0C"/>
    <w:rsid w:val="009F0C27"/>
    <w:rsid w:val="009F1702"/>
    <w:rsid w:val="009F325F"/>
    <w:rsid w:val="009F7B98"/>
    <w:rsid w:val="00A00AF8"/>
    <w:rsid w:val="00A02423"/>
    <w:rsid w:val="00A10543"/>
    <w:rsid w:val="00A12815"/>
    <w:rsid w:val="00A15859"/>
    <w:rsid w:val="00A2572C"/>
    <w:rsid w:val="00A3154B"/>
    <w:rsid w:val="00A321C7"/>
    <w:rsid w:val="00A3223E"/>
    <w:rsid w:val="00A41D9E"/>
    <w:rsid w:val="00A45DCE"/>
    <w:rsid w:val="00A50181"/>
    <w:rsid w:val="00A535B3"/>
    <w:rsid w:val="00A60827"/>
    <w:rsid w:val="00A72EE8"/>
    <w:rsid w:val="00A74134"/>
    <w:rsid w:val="00A775FD"/>
    <w:rsid w:val="00A801C6"/>
    <w:rsid w:val="00A81418"/>
    <w:rsid w:val="00A83009"/>
    <w:rsid w:val="00A923B3"/>
    <w:rsid w:val="00A96825"/>
    <w:rsid w:val="00AA030F"/>
    <w:rsid w:val="00AA16DB"/>
    <w:rsid w:val="00AA7481"/>
    <w:rsid w:val="00AB572B"/>
    <w:rsid w:val="00AB6BF7"/>
    <w:rsid w:val="00AC2667"/>
    <w:rsid w:val="00AC3751"/>
    <w:rsid w:val="00AC517D"/>
    <w:rsid w:val="00AC7D6B"/>
    <w:rsid w:val="00AE39D4"/>
    <w:rsid w:val="00AE3C9B"/>
    <w:rsid w:val="00AE3FDE"/>
    <w:rsid w:val="00AE55C7"/>
    <w:rsid w:val="00AF53F1"/>
    <w:rsid w:val="00B02ADA"/>
    <w:rsid w:val="00B02DD3"/>
    <w:rsid w:val="00B04005"/>
    <w:rsid w:val="00B124F2"/>
    <w:rsid w:val="00B21661"/>
    <w:rsid w:val="00B22B51"/>
    <w:rsid w:val="00B22F87"/>
    <w:rsid w:val="00B276DF"/>
    <w:rsid w:val="00B326E7"/>
    <w:rsid w:val="00B364E5"/>
    <w:rsid w:val="00B37EAC"/>
    <w:rsid w:val="00B46518"/>
    <w:rsid w:val="00B54598"/>
    <w:rsid w:val="00B557FC"/>
    <w:rsid w:val="00B56076"/>
    <w:rsid w:val="00B6213B"/>
    <w:rsid w:val="00B6263E"/>
    <w:rsid w:val="00B639CB"/>
    <w:rsid w:val="00B67860"/>
    <w:rsid w:val="00B73B4F"/>
    <w:rsid w:val="00B74F0E"/>
    <w:rsid w:val="00B764D8"/>
    <w:rsid w:val="00B81052"/>
    <w:rsid w:val="00B8132F"/>
    <w:rsid w:val="00B85D8E"/>
    <w:rsid w:val="00B87257"/>
    <w:rsid w:val="00B94DCA"/>
    <w:rsid w:val="00B97746"/>
    <w:rsid w:val="00BA6C0D"/>
    <w:rsid w:val="00BA7E00"/>
    <w:rsid w:val="00BB1524"/>
    <w:rsid w:val="00BB2C36"/>
    <w:rsid w:val="00BB6FFA"/>
    <w:rsid w:val="00BB76C3"/>
    <w:rsid w:val="00BB7A81"/>
    <w:rsid w:val="00BC0DDE"/>
    <w:rsid w:val="00BC278B"/>
    <w:rsid w:val="00BC4187"/>
    <w:rsid w:val="00BC54BC"/>
    <w:rsid w:val="00BC7E95"/>
    <w:rsid w:val="00BD331B"/>
    <w:rsid w:val="00BD411E"/>
    <w:rsid w:val="00BD4ABB"/>
    <w:rsid w:val="00BE7FF9"/>
    <w:rsid w:val="00BF3067"/>
    <w:rsid w:val="00C0038A"/>
    <w:rsid w:val="00C03EFD"/>
    <w:rsid w:val="00C04B72"/>
    <w:rsid w:val="00C06703"/>
    <w:rsid w:val="00C06A2A"/>
    <w:rsid w:val="00C13856"/>
    <w:rsid w:val="00C179E0"/>
    <w:rsid w:val="00C34FBF"/>
    <w:rsid w:val="00C363B5"/>
    <w:rsid w:val="00C40DEF"/>
    <w:rsid w:val="00C42BC5"/>
    <w:rsid w:val="00C43C05"/>
    <w:rsid w:val="00C450E8"/>
    <w:rsid w:val="00C50A8C"/>
    <w:rsid w:val="00C5426D"/>
    <w:rsid w:val="00C54548"/>
    <w:rsid w:val="00C54EAC"/>
    <w:rsid w:val="00C55B31"/>
    <w:rsid w:val="00C60156"/>
    <w:rsid w:val="00C619C6"/>
    <w:rsid w:val="00C65268"/>
    <w:rsid w:val="00C66884"/>
    <w:rsid w:val="00C705F2"/>
    <w:rsid w:val="00C711D3"/>
    <w:rsid w:val="00C735E3"/>
    <w:rsid w:val="00C73976"/>
    <w:rsid w:val="00C74382"/>
    <w:rsid w:val="00C901B2"/>
    <w:rsid w:val="00C91198"/>
    <w:rsid w:val="00C93118"/>
    <w:rsid w:val="00CB28C4"/>
    <w:rsid w:val="00CB4C3C"/>
    <w:rsid w:val="00CB7D02"/>
    <w:rsid w:val="00CC3698"/>
    <w:rsid w:val="00CD01AB"/>
    <w:rsid w:val="00CD0CD0"/>
    <w:rsid w:val="00CD5BC5"/>
    <w:rsid w:val="00CD6750"/>
    <w:rsid w:val="00CD7054"/>
    <w:rsid w:val="00CE3F4B"/>
    <w:rsid w:val="00CE7086"/>
    <w:rsid w:val="00CF32AB"/>
    <w:rsid w:val="00CF745D"/>
    <w:rsid w:val="00D00647"/>
    <w:rsid w:val="00D00694"/>
    <w:rsid w:val="00D06CF7"/>
    <w:rsid w:val="00D13F3E"/>
    <w:rsid w:val="00D15BD7"/>
    <w:rsid w:val="00D161B9"/>
    <w:rsid w:val="00D164E6"/>
    <w:rsid w:val="00D16D5A"/>
    <w:rsid w:val="00D2167B"/>
    <w:rsid w:val="00D23CD1"/>
    <w:rsid w:val="00D27610"/>
    <w:rsid w:val="00D3712A"/>
    <w:rsid w:val="00D4433A"/>
    <w:rsid w:val="00D4603A"/>
    <w:rsid w:val="00D50CD8"/>
    <w:rsid w:val="00D52032"/>
    <w:rsid w:val="00D521A4"/>
    <w:rsid w:val="00D539BD"/>
    <w:rsid w:val="00D55A88"/>
    <w:rsid w:val="00D577F2"/>
    <w:rsid w:val="00D61413"/>
    <w:rsid w:val="00D63694"/>
    <w:rsid w:val="00D65179"/>
    <w:rsid w:val="00D65605"/>
    <w:rsid w:val="00D71F65"/>
    <w:rsid w:val="00D725D9"/>
    <w:rsid w:val="00D76169"/>
    <w:rsid w:val="00D8527E"/>
    <w:rsid w:val="00D87CAF"/>
    <w:rsid w:val="00D92215"/>
    <w:rsid w:val="00D951EB"/>
    <w:rsid w:val="00D97AAA"/>
    <w:rsid w:val="00DB628E"/>
    <w:rsid w:val="00DB7608"/>
    <w:rsid w:val="00DC0782"/>
    <w:rsid w:val="00DC2CA0"/>
    <w:rsid w:val="00DD3414"/>
    <w:rsid w:val="00DD4D07"/>
    <w:rsid w:val="00DE0A5A"/>
    <w:rsid w:val="00DE13A2"/>
    <w:rsid w:val="00DE2BA2"/>
    <w:rsid w:val="00DE4EFB"/>
    <w:rsid w:val="00DE5A5B"/>
    <w:rsid w:val="00DE796A"/>
    <w:rsid w:val="00DF5122"/>
    <w:rsid w:val="00E03D8E"/>
    <w:rsid w:val="00E10C96"/>
    <w:rsid w:val="00E12B5B"/>
    <w:rsid w:val="00E15B49"/>
    <w:rsid w:val="00E20016"/>
    <w:rsid w:val="00E23D55"/>
    <w:rsid w:val="00E27837"/>
    <w:rsid w:val="00E304EB"/>
    <w:rsid w:val="00E3164F"/>
    <w:rsid w:val="00E33201"/>
    <w:rsid w:val="00E37FBC"/>
    <w:rsid w:val="00E41458"/>
    <w:rsid w:val="00E465D7"/>
    <w:rsid w:val="00E60983"/>
    <w:rsid w:val="00E6442A"/>
    <w:rsid w:val="00E66124"/>
    <w:rsid w:val="00E66FE5"/>
    <w:rsid w:val="00E70A7A"/>
    <w:rsid w:val="00E71809"/>
    <w:rsid w:val="00E71A94"/>
    <w:rsid w:val="00E77925"/>
    <w:rsid w:val="00E80261"/>
    <w:rsid w:val="00E82708"/>
    <w:rsid w:val="00EA3ED8"/>
    <w:rsid w:val="00EA6D7B"/>
    <w:rsid w:val="00EA7A55"/>
    <w:rsid w:val="00EB1B04"/>
    <w:rsid w:val="00EB4F09"/>
    <w:rsid w:val="00EB68C3"/>
    <w:rsid w:val="00EB78C6"/>
    <w:rsid w:val="00EC655D"/>
    <w:rsid w:val="00ED213F"/>
    <w:rsid w:val="00ED7FE1"/>
    <w:rsid w:val="00EE298B"/>
    <w:rsid w:val="00EE4246"/>
    <w:rsid w:val="00EE67EF"/>
    <w:rsid w:val="00EE75EC"/>
    <w:rsid w:val="00EF02AB"/>
    <w:rsid w:val="00EF65EF"/>
    <w:rsid w:val="00EF6CFC"/>
    <w:rsid w:val="00F119CD"/>
    <w:rsid w:val="00F11B7B"/>
    <w:rsid w:val="00F12E88"/>
    <w:rsid w:val="00F25CE0"/>
    <w:rsid w:val="00F368F9"/>
    <w:rsid w:val="00F37094"/>
    <w:rsid w:val="00F47907"/>
    <w:rsid w:val="00F50758"/>
    <w:rsid w:val="00F5148A"/>
    <w:rsid w:val="00F549AC"/>
    <w:rsid w:val="00F54AA4"/>
    <w:rsid w:val="00F560F1"/>
    <w:rsid w:val="00F66D7B"/>
    <w:rsid w:val="00F710FD"/>
    <w:rsid w:val="00F810BF"/>
    <w:rsid w:val="00F81DBA"/>
    <w:rsid w:val="00F87A30"/>
    <w:rsid w:val="00F91624"/>
    <w:rsid w:val="00F922E5"/>
    <w:rsid w:val="00F927E9"/>
    <w:rsid w:val="00F92A22"/>
    <w:rsid w:val="00F92B37"/>
    <w:rsid w:val="00F92CDE"/>
    <w:rsid w:val="00F9451C"/>
    <w:rsid w:val="00F947ED"/>
    <w:rsid w:val="00FA1015"/>
    <w:rsid w:val="00FA410A"/>
    <w:rsid w:val="00FA498D"/>
    <w:rsid w:val="00FA54CF"/>
    <w:rsid w:val="00FB01BB"/>
    <w:rsid w:val="00FB0A14"/>
    <w:rsid w:val="00FB5EB4"/>
    <w:rsid w:val="00FB7C4D"/>
    <w:rsid w:val="00FC413E"/>
    <w:rsid w:val="00FD2733"/>
    <w:rsid w:val="00FD791C"/>
    <w:rsid w:val="00FE11E2"/>
    <w:rsid w:val="00FE16B7"/>
    <w:rsid w:val="00FE4BDE"/>
    <w:rsid w:val="00FE75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CF8BD8"/>
  <w15:docId w15:val="{D47721ED-171F-43D3-ADFD-7B2CA33BC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035"/>
  </w:style>
  <w:style w:type="paragraph" w:styleId="Balk1">
    <w:name w:val="heading 1"/>
    <w:aliases w:val="ÜST BAŞLIK"/>
    <w:basedOn w:val="Normal"/>
    <w:next w:val="Normal"/>
    <w:link w:val="Balk1Char"/>
    <w:uiPriority w:val="9"/>
    <w:qFormat/>
    <w:rsid w:val="00F810BF"/>
    <w:pPr>
      <w:keepNext/>
      <w:keepLines/>
      <w:spacing w:before="480" w:after="0"/>
      <w:outlineLvl w:val="0"/>
    </w:pPr>
    <w:rPr>
      <w:rFonts w:eastAsiaTheme="majorEastAsia" w:cstheme="majorBidi"/>
      <w:b/>
      <w:bCs/>
      <w:color w:val="5B9BD5" w:themeColor="accent1"/>
      <w:sz w:val="26"/>
      <w:szCs w:val="28"/>
    </w:rPr>
  </w:style>
  <w:style w:type="paragraph" w:styleId="Balk2">
    <w:name w:val="heading 2"/>
    <w:aliases w:val="üsttttt"/>
    <w:basedOn w:val="Normal"/>
    <w:next w:val="Normal"/>
    <w:link w:val="Balk2Char"/>
    <w:uiPriority w:val="9"/>
    <w:unhideWhenUsed/>
    <w:qFormat/>
    <w:rsid w:val="00D87CAF"/>
    <w:pPr>
      <w:keepNext/>
      <w:keepLines/>
      <w:spacing w:before="200" w:after="0"/>
      <w:outlineLvl w:val="1"/>
    </w:pPr>
    <w:rPr>
      <w:rFonts w:eastAsiaTheme="majorEastAsia" w:cstheme="majorBidi"/>
      <w:b/>
      <w:bCs/>
      <w:color w:val="000000" w:themeColor="text1"/>
      <w:sz w:val="26"/>
      <w:szCs w:val="26"/>
    </w:rPr>
  </w:style>
  <w:style w:type="paragraph" w:styleId="Balk3">
    <w:name w:val="heading 3"/>
    <w:aliases w:val="altt1111"/>
    <w:basedOn w:val="Normal"/>
    <w:next w:val="Normal"/>
    <w:link w:val="Balk3Char"/>
    <w:uiPriority w:val="9"/>
    <w:unhideWhenUsed/>
    <w:qFormat/>
    <w:rsid w:val="00D87CAF"/>
    <w:pPr>
      <w:keepNext/>
      <w:keepLines/>
      <w:spacing w:before="200" w:after="0"/>
      <w:outlineLvl w:val="2"/>
    </w:pPr>
    <w:rPr>
      <w:rFonts w:eastAsiaTheme="majorEastAsia" w:cstheme="majorBidi"/>
      <w:b/>
      <w:bCs/>
      <w:color w:val="000000" w:themeColor="text1"/>
      <w:sz w:val="26"/>
    </w:rPr>
  </w:style>
  <w:style w:type="paragraph" w:styleId="Balk4">
    <w:name w:val="heading 4"/>
    <w:basedOn w:val="Normal"/>
    <w:next w:val="Normal"/>
    <w:link w:val="Balk4Char"/>
    <w:uiPriority w:val="9"/>
    <w:unhideWhenUsed/>
    <w:qFormat/>
    <w:rsid w:val="00A3223E"/>
    <w:pPr>
      <w:keepNext/>
      <w:keepLines/>
      <w:spacing w:after="0"/>
      <w:ind w:left="708"/>
      <w:outlineLvl w:val="3"/>
    </w:pPr>
    <w:rPr>
      <w:rFonts w:ascii="Times New Roman" w:eastAsiaTheme="majorEastAsia" w:hAnsi="Times New Roman" w:cstheme="majorBidi"/>
      <w:b/>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A402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A402A"/>
  </w:style>
  <w:style w:type="paragraph" w:styleId="AltBilgi">
    <w:name w:val="footer"/>
    <w:basedOn w:val="Normal"/>
    <w:link w:val="AltBilgiChar"/>
    <w:uiPriority w:val="99"/>
    <w:unhideWhenUsed/>
    <w:rsid w:val="000A402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A402A"/>
  </w:style>
  <w:style w:type="paragraph" w:styleId="NormalWeb">
    <w:name w:val="Normal (Web)"/>
    <w:basedOn w:val="Normal"/>
    <w:uiPriority w:val="99"/>
    <w:unhideWhenUsed/>
    <w:rsid w:val="006E0DA4"/>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KlavuzTablo1Ak-Vurgu21">
    <w:name w:val="Kılavuz Tablo 1 Açık - Vurgu 21"/>
    <w:basedOn w:val="NormalTablo"/>
    <w:uiPriority w:val="46"/>
    <w:rsid w:val="00957EFC"/>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KlavuzuTablo4-Vurgu21">
    <w:name w:val="Kılavuzu Tablo 4 - Vurgu 21"/>
    <w:basedOn w:val="NormalTablo"/>
    <w:uiPriority w:val="49"/>
    <w:rsid w:val="0024723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oKlavuzu">
    <w:name w:val="Table Grid"/>
    <w:basedOn w:val="NormalTablo"/>
    <w:uiPriority w:val="59"/>
    <w:rsid w:val="00FB5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Tablo4-Vurgu21">
    <w:name w:val="Liste Tablo 4 - Vurgu 21"/>
    <w:basedOn w:val="NormalTablo"/>
    <w:uiPriority w:val="49"/>
    <w:rsid w:val="004A2D1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eParagraf">
    <w:name w:val="List Paragraph"/>
    <w:basedOn w:val="Normal"/>
    <w:uiPriority w:val="34"/>
    <w:qFormat/>
    <w:rsid w:val="000C3529"/>
    <w:pPr>
      <w:ind w:left="720"/>
      <w:contextualSpacing/>
    </w:pPr>
  </w:style>
  <w:style w:type="table" w:customStyle="1" w:styleId="KlavuzuTablo4-Vurgu11">
    <w:name w:val="Kılavuzu Tablo 4 - Vurgu 11"/>
    <w:basedOn w:val="NormalTablo"/>
    <w:uiPriority w:val="49"/>
    <w:rsid w:val="00D50CD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KlavuzTablo5Koyu-Vurgu11">
    <w:name w:val="Kılavuz Tablo 5 Koyu - Vurgu 11"/>
    <w:basedOn w:val="NormalTablo"/>
    <w:uiPriority w:val="50"/>
    <w:rsid w:val="007B5FA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BalonMetni">
    <w:name w:val="Balloon Text"/>
    <w:basedOn w:val="Normal"/>
    <w:link w:val="BalonMetniChar"/>
    <w:uiPriority w:val="99"/>
    <w:semiHidden/>
    <w:unhideWhenUsed/>
    <w:rsid w:val="006242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42AA"/>
    <w:rPr>
      <w:rFonts w:ascii="Tahoma" w:hAnsi="Tahoma" w:cs="Tahoma"/>
      <w:sz w:val="16"/>
      <w:szCs w:val="16"/>
    </w:rPr>
  </w:style>
  <w:style w:type="table" w:customStyle="1" w:styleId="KlavuzuTablo4-Vurgu12">
    <w:name w:val="Kılavuzu Tablo 4 - Vurgu 12"/>
    <w:basedOn w:val="NormalTablo"/>
    <w:uiPriority w:val="49"/>
    <w:rsid w:val="00EA3ED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KlavuzuTablo4-Vurgu13">
    <w:name w:val="Kılavuzu Tablo 4 - Vurgu 13"/>
    <w:basedOn w:val="NormalTablo"/>
    <w:uiPriority w:val="49"/>
    <w:rsid w:val="00021BEA"/>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Balk1Char">
    <w:name w:val="Başlık 1 Char"/>
    <w:aliases w:val="ÜST BAŞLIK Char"/>
    <w:basedOn w:val="VarsaylanParagrafYazTipi"/>
    <w:link w:val="Balk1"/>
    <w:uiPriority w:val="9"/>
    <w:rsid w:val="00F810BF"/>
    <w:rPr>
      <w:rFonts w:eastAsiaTheme="majorEastAsia" w:cstheme="majorBidi"/>
      <w:b/>
      <w:bCs/>
      <w:color w:val="5B9BD5" w:themeColor="accent1"/>
      <w:sz w:val="26"/>
      <w:szCs w:val="28"/>
    </w:rPr>
  </w:style>
  <w:style w:type="paragraph" w:styleId="KonuBal">
    <w:name w:val="Title"/>
    <w:aliases w:val="alt başlık"/>
    <w:basedOn w:val="Normal"/>
    <w:next w:val="Normal"/>
    <w:link w:val="KonuBalChar"/>
    <w:uiPriority w:val="10"/>
    <w:qFormat/>
    <w:rsid w:val="00D87CAF"/>
    <w:pPr>
      <w:pBdr>
        <w:bottom w:val="single" w:sz="8" w:space="4" w:color="5B9BD5" w:themeColor="accent1"/>
      </w:pBdr>
      <w:spacing w:after="300" w:line="240" w:lineRule="auto"/>
      <w:contextualSpacing/>
    </w:pPr>
    <w:rPr>
      <w:rFonts w:eastAsiaTheme="majorEastAsia" w:cstheme="majorBidi"/>
      <w:color w:val="000000" w:themeColor="text1"/>
      <w:spacing w:val="5"/>
      <w:kern w:val="28"/>
      <w:sz w:val="26"/>
      <w:szCs w:val="52"/>
    </w:rPr>
  </w:style>
  <w:style w:type="character" w:customStyle="1" w:styleId="KonuBalChar">
    <w:name w:val="Konu Başlığı Char"/>
    <w:aliases w:val="alt başlık Char"/>
    <w:basedOn w:val="VarsaylanParagrafYazTipi"/>
    <w:link w:val="KonuBal"/>
    <w:uiPriority w:val="10"/>
    <w:rsid w:val="00D87CAF"/>
    <w:rPr>
      <w:rFonts w:eastAsiaTheme="majorEastAsia" w:cstheme="majorBidi"/>
      <w:color w:val="000000" w:themeColor="text1"/>
      <w:spacing w:val="5"/>
      <w:kern w:val="28"/>
      <w:sz w:val="26"/>
      <w:szCs w:val="52"/>
    </w:rPr>
  </w:style>
  <w:style w:type="paragraph" w:styleId="TBal">
    <w:name w:val="TOC Heading"/>
    <w:basedOn w:val="Balk1"/>
    <w:next w:val="Normal"/>
    <w:uiPriority w:val="39"/>
    <w:unhideWhenUsed/>
    <w:qFormat/>
    <w:rsid w:val="00F810BF"/>
    <w:pPr>
      <w:spacing w:line="276" w:lineRule="auto"/>
      <w:outlineLvl w:val="9"/>
    </w:pPr>
    <w:rPr>
      <w:color w:val="2E74B5" w:themeColor="accent1" w:themeShade="BF"/>
      <w:sz w:val="28"/>
      <w:lang w:eastAsia="tr-TR"/>
    </w:rPr>
  </w:style>
  <w:style w:type="character" w:customStyle="1" w:styleId="Balk2Char">
    <w:name w:val="Başlık 2 Char"/>
    <w:aliases w:val="üsttttt Char"/>
    <w:basedOn w:val="VarsaylanParagrafYazTipi"/>
    <w:link w:val="Balk2"/>
    <w:uiPriority w:val="9"/>
    <w:rsid w:val="00D87CAF"/>
    <w:rPr>
      <w:rFonts w:eastAsiaTheme="majorEastAsia" w:cstheme="majorBidi"/>
      <w:b/>
      <w:bCs/>
      <w:color w:val="000000" w:themeColor="text1"/>
      <w:sz w:val="26"/>
      <w:szCs w:val="26"/>
    </w:rPr>
  </w:style>
  <w:style w:type="paragraph" w:styleId="T1">
    <w:name w:val="toc 1"/>
    <w:basedOn w:val="Normal"/>
    <w:next w:val="Normal"/>
    <w:autoRedefine/>
    <w:uiPriority w:val="39"/>
    <w:unhideWhenUsed/>
    <w:qFormat/>
    <w:rsid w:val="00F810BF"/>
    <w:pPr>
      <w:spacing w:after="100"/>
    </w:pPr>
  </w:style>
  <w:style w:type="paragraph" w:styleId="T2">
    <w:name w:val="toc 2"/>
    <w:basedOn w:val="Normal"/>
    <w:next w:val="Normal"/>
    <w:autoRedefine/>
    <w:uiPriority w:val="39"/>
    <w:unhideWhenUsed/>
    <w:qFormat/>
    <w:rsid w:val="00F810BF"/>
    <w:pPr>
      <w:spacing w:after="100"/>
      <w:ind w:left="220"/>
    </w:pPr>
  </w:style>
  <w:style w:type="character" w:styleId="Kpr">
    <w:name w:val="Hyperlink"/>
    <w:basedOn w:val="VarsaylanParagrafYazTipi"/>
    <w:uiPriority w:val="99"/>
    <w:unhideWhenUsed/>
    <w:rsid w:val="00F810BF"/>
    <w:rPr>
      <w:color w:val="0563C1" w:themeColor="hyperlink"/>
      <w:u w:val="single"/>
    </w:rPr>
  </w:style>
  <w:style w:type="table" w:customStyle="1" w:styleId="ListeTablo3-Vurgu11">
    <w:name w:val="Liste Tablo 3 - Vurgu 11"/>
    <w:basedOn w:val="NormalTablo"/>
    <w:uiPriority w:val="48"/>
    <w:rsid w:val="00774E65"/>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eTablo4-Vurgu11">
    <w:name w:val="Liste Tablo 4 - Vurgu 11"/>
    <w:basedOn w:val="NormalTablo"/>
    <w:uiPriority w:val="49"/>
    <w:rsid w:val="00774E6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Balk3Char">
    <w:name w:val="Başlık 3 Char"/>
    <w:aliases w:val="altt1111 Char"/>
    <w:basedOn w:val="VarsaylanParagrafYazTipi"/>
    <w:link w:val="Balk3"/>
    <w:uiPriority w:val="9"/>
    <w:rsid w:val="00D87CAF"/>
    <w:rPr>
      <w:rFonts w:eastAsiaTheme="majorEastAsia" w:cstheme="majorBidi"/>
      <w:b/>
      <w:bCs/>
      <w:color w:val="000000" w:themeColor="text1"/>
      <w:sz w:val="26"/>
    </w:rPr>
  </w:style>
  <w:style w:type="paragraph" w:styleId="T3">
    <w:name w:val="toc 3"/>
    <w:basedOn w:val="Normal"/>
    <w:next w:val="Normal"/>
    <w:autoRedefine/>
    <w:uiPriority w:val="39"/>
    <w:unhideWhenUsed/>
    <w:qFormat/>
    <w:rsid w:val="003C5904"/>
    <w:pPr>
      <w:spacing w:after="100"/>
      <w:ind w:left="440"/>
    </w:pPr>
  </w:style>
  <w:style w:type="paragraph" w:styleId="AralkYok">
    <w:name w:val="No Spacing"/>
    <w:aliases w:val="Alt2"/>
    <w:uiPriority w:val="1"/>
    <w:qFormat/>
    <w:rsid w:val="00757043"/>
    <w:pPr>
      <w:spacing w:after="0" w:line="240" w:lineRule="auto"/>
    </w:pPr>
    <w:rPr>
      <w:b/>
      <w:color w:val="000000" w:themeColor="text1"/>
      <w:sz w:val="26"/>
    </w:rPr>
  </w:style>
  <w:style w:type="paragraph" w:styleId="ResimYazs">
    <w:name w:val="caption"/>
    <w:basedOn w:val="Normal"/>
    <w:next w:val="Normal"/>
    <w:uiPriority w:val="35"/>
    <w:unhideWhenUsed/>
    <w:qFormat/>
    <w:rsid w:val="007E247C"/>
    <w:pPr>
      <w:spacing w:after="200" w:line="240" w:lineRule="auto"/>
    </w:pPr>
    <w:rPr>
      <w:b/>
      <w:bCs/>
      <w:color w:val="5B9BD5" w:themeColor="accent1"/>
      <w:sz w:val="18"/>
      <w:szCs w:val="18"/>
    </w:rPr>
  </w:style>
  <w:style w:type="paragraph" w:styleId="ekillerTablosu">
    <w:name w:val="table of figures"/>
    <w:basedOn w:val="Normal"/>
    <w:next w:val="Normal"/>
    <w:uiPriority w:val="99"/>
    <w:unhideWhenUsed/>
    <w:rsid w:val="007E247C"/>
    <w:pPr>
      <w:spacing w:after="0"/>
    </w:pPr>
  </w:style>
  <w:style w:type="paragraph" w:styleId="SonnotMetni">
    <w:name w:val="endnote text"/>
    <w:basedOn w:val="Normal"/>
    <w:link w:val="SonnotMetniChar"/>
    <w:uiPriority w:val="99"/>
    <w:semiHidden/>
    <w:unhideWhenUsed/>
    <w:rsid w:val="00BD411E"/>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BD411E"/>
    <w:rPr>
      <w:sz w:val="20"/>
      <w:szCs w:val="20"/>
    </w:rPr>
  </w:style>
  <w:style w:type="character" w:styleId="SonnotBavurusu">
    <w:name w:val="endnote reference"/>
    <w:basedOn w:val="VarsaylanParagrafYazTipi"/>
    <w:uiPriority w:val="99"/>
    <w:semiHidden/>
    <w:unhideWhenUsed/>
    <w:rsid w:val="00BD411E"/>
    <w:rPr>
      <w:vertAlign w:val="superscript"/>
    </w:rPr>
  </w:style>
  <w:style w:type="character" w:styleId="Gl">
    <w:name w:val="Strong"/>
    <w:basedOn w:val="VarsaylanParagrafYazTipi"/>
    <w:uiPriority w:val="22"/>
    <w:qFormat/>
    <w:rsid w:val="00754B4F"/>
    <w:rPr>
      <w:b/>
      <w:bCs/>
    </w:rPr>
  </w:style>
  <w:style w:type="table" w:styleId="KlavuzuTablo4-Vurgu5">
    <w:name w:val="Grid Table 4 Accent 5"/>
    <w:basedOn w:val="NormalTablo"/>
    <w:uiPriority w:val="49"/>
    <w:rsid w:val="007C3D4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Balk4Char">
    <w:name w:val="Başlık 4 Char"/>
    <w:basedOn w:val="VarsaylanParagrafYazTipi"/>
    <w:link w:val="Balk4"/>
    <w:uiPriority w:val="9"/>
    <w:rsid w:val="00A3223E"/>
    <w:rPr>
      <w:rFonts w:ascii="Times New Roman" w:eastAsiaTheme="majorEastAsia" w:hAnsi="Times New Roman" w:cstheme="majorBidi"/>
      <w:b/>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0953">
      <w:bodyDiv w:val="1"/>
      <w:marLeft w:val="0"/>
      <w:marRight w:val="0"/>
      <w:marTop w:val="0"/>
      <w:marBottom w:val="0"/>
      <w:divBdr>
        <w:top w:val="none" w:sz="0" w:space="0" w:color="auto"/>
        <w:left w:val="none" w:sz="0" w:space="0" w:color="auto"/>
        <w:bottom w:val="none" w:sz="0" w:space="0" w:color="auto"/>
        <w:right w:val="none" w:sz="0" w:space="0" w:color="auto"/>
      </w:divBdr>
    </w:div>
    <w:div w:id="40249261">
      <w:bodyDiv w:val="1"/>
      <w:marLeft w:val="0"/>
      <w:marRight w:val="0"/>
      <w:marTop w:val="0"/>
      <w:marBottom w:val="0"/>
      <w:divBdr>
        <w:top w:val="none" w:sz="0" w:space="0" w:color="auto"/>
        <w:left w:val="none" w:sz="0" w:space="0" w:color="auto"/>
        <w:bottom w:val="none" w:sz="0" w:space="0" w:color="auto"/>
        <w:right w:val="none" w:sz="0" w:space="0" w:color="auto"/>
      </w:divBdr>
    </w:div>
    <w:div w:id="61490558">
      <w:bodyDiv w:val="1"/>
      <w:marLeft w:val="0"/>
      <w:marRight w:val="0"/>
      <w:marTop w:val="0"/>
      <w:marBottom w:val="0"/>
      <w:divBdr>
        <w:top w:val="none" w:sz="0" w:space="0" w:color="auto"/>
        <w:left w:val="none" w:sz="0" w:space="0" w:color="auto"/>
        <w:bottom w:val="none" w:sz="0" w:space="0" w:color="auto"/>
        <w:right w:val="none" w:sz="0" w:space="0" w:color="auto"/>
      </w:divBdr>
    </w:div>
    <w:div w:id="84233576">
      <w:bodyDiv w:val="1"/>
      <w:marLeft w:val="0"/>
      <w:marRight w:val="0"/>
      <w:marTop w:val="0"/>
      <w:marBottom w:val="0"/>
      <w:divBdr>
        <w:top w:val="none" w:sz="0" w:space="0" w:color="auto"/>
        <w:left w:val="none" w:sz="0" w:space="0" w:color="auto"/>
        <w:bottom w:val="none" w:sz="0" w:space="0" w:color="auto"/>
        <w:right w:val="none" w:sz="0" w:space="0" w:color="auto"/>
      </w:divBdr>
    </w:div>
    <w:div w:id="85349088">
      <w:bodyDiv w:val="1"/>
      <w:marLeft w:val="0"/>
      <w:marRight w:val="0"/>
      <w:marTop w:val="0"/>
      <w:marBottom w:val="0"/>
      <w:divBdr>
        <w:top w:val="none" w:sz="0" w:space="0" w:color="auto"/>
        <w:left w:val="none" w:sz="0" w:space="0" w:color="auto"/>
        <w:bottom w:val="none" w:sz="0" w:space="0" w:color="auto"/>
        <w:right w:val="none" w:sz="0" w:space="0" w:color="auto"/>
      </w:divBdr>
    </w:div>
    <w:div w:id="126556229">
      <w:bodyDiv w:val="1"/>
      <w:marLeft w:val="0"/>
      <w:marRight w:val="0"/>
      <w:marTop w:val="0"/>
      <w:marBottom w:val="0"/>
      <w:divBdr>
        <w:top w:val="none" w:sz="0" w:space="0" w:color="auto"/>
        <w:left w:val="none" w:sz="0" w:space="0" w:color="auto"/>
        <w:bottom w:val="none" w:sz="0" w:space="0" w:color="auto"/>
        <w:right w:val="none" w:sz="0" w:space="0" w:color="auto"/>
      </w:divBdr>
    </w:div>
    <w:div w:id="154541892">
      <w:bodyDiv w:val="1"/>
      <w:marLeft w:val="0"/>
      <w:marRight w:val="0"/>
      <w:marTop w:val="0"/>
      <w:marBottom w:val="0"/>
      <w:divBdr>
        <w:top w:val="none" w:sz="0" w:space="0" w:color="auto"/>
        <w:left w:val="none" w:sz="0" w:space="0" w:color="auto"/>
        <w:bottom w:val="none" w:sz="0" w:space="0" w:color="auto"/>
        <w:right w:val="none" w:sz="0" w:space="0" w:color="auto"/>
      </w:divBdr>
    </w:div>
    <w:div w:id="265507783">
      <w:bodyDiv w:val="1"/>
      <w:marLeft w:val="0"/>
      <w:marRight w:val="0"/>
      <w:marTop w:val="0"/>
      <w:marBottom w:val="0"/>
      <w:divBdr>
        <w:top w:val="none" w:sz="0" w:space="0" w:color="auto"/>
        <w:left w:val="none" w:sz="0" w:space="0" w:color="auto"/>
        <w:bottom w:val="none" w:sz="0" w:space="0" w:color="auto"/>
        <w:right w:val="none" w:sz="0" w:space="0" w:color="auto"/>
      </w:divBdr>
    </w:div>
    <w:div w:id="268510955">
      <w:bodyDiv w:val="1"/>
      <w:marLeft w:val="0"/>
      <w:marRight w:val="0"/>
      <w:marTop w:val="0"/>
      <w:marBottom w:val="0"/>
      <w:divBdr>
        <w:top w:val="none" w:sz="0" w:space="0" w:color="auto"/>
        <w:left w:val="none" w:sz="0" w:space="0" w:color="auto"/>
        <w:bottom w:val="none" w:sz="0" w:space="0" w:color="auto"/>
        <w:right w:val="none" w:sz="0" w:space="0" w:color="auto"/>
      </w:divBdr>
    </w:div>
    <w:div w:id="277417066">
      <w:bodyDiv w:val="1"/>
      <w:marLeft w:val="0"/>
      <w:marRight w:val="0"/>
      <w:marTop w:val="0"/>
      <w:marBottom w:val="0"/>
      <w:divBdr>
        <w:top w:val="none" w:sz="0" w:space="0" w:color="auto"/>
        <w:left w:val="none" w:sz="0" w:space="0" w:color="auto"/>
        <w:bottom w:val="none" w:sz="0" w:space="0" w:color="auto"/>
        <w:right w:val="none" w:sz="0" w:space="0" w:color="auto"/>
      </w:divBdr>
    </w:div>
    <w:div w:id="335966173">
      <w:bodyDiv w:val="1"/>
      <w:marLeft w:val="0"/>
      <w:marRight w:val="0"/>
      <w:marTop w:val="0"/>
      <w:marBottom w:val="0"/>
      <w:divBdr>
        <w:top w:val="none" w:sz="0" w:space="0" w:color="auto"/>
        <w:left w:val="none" w:sz="0" w:space="0" w:color="auto"/>
        <w:bottom w:val="none" w:sz="0" w:space="0" w:color="auto"/>
        <w:right w:val="none" w:sz="0" w:space="0" w:color="auto"/>
      </w:divBdr>
    </w:div>
    <w:div w:id="350959982">
      <w:bodyDiv w:val="1"/>
      <w:marLeft w:val="0"/>
      <w:marRight w:val="0"/>
      <w:marTop w:val="0"/>
      <w:marBottom w:val="0"/>
      <w:divBdr>
        <w:top w:val="none" w:sz="0" w:space="0" w:color="auto"/>
        <w:left w:val="none" w:sz="0" w:space="0" w:color="auto"/>
        <w:bottom w:val="none" w:sz="0" w:space="0" w:color="auto"/>
        <w:right w:val="none" w:sz="0" w:space="0" w:color="auto"/>
      </w:divBdr>
    </w:div>
    <w:div w:id="402794703">
      <w:bodyDiv w:val="1"/>
      <w:marLeft w:val="0"/>
      <w:marRight w:val="0"/>
      <w:marTop w:val="0"/>
      <w:marBottom w:val="0"/>
      <w:divBdr>
        <w:top w:val="none" w:sz="0" w:space="0" w:color="auto"/>
        <w:left w:val="none" w:sz="0" w:space="0" w:color="auto"/>
        <w:bottom w:val="none" w:sz="0" w:space="0" w:color="auto"/>
        <w:right w:val="none" w:sz="0" w:space="0" w:color="auto"/>
      </w:divBdr>
    </w:div>
    <w:div w:id="409621689">
      <w:bodyDiv w:val="1"/>
      <w:marLeft w:val="0"/>
      <w:marRight w:val="0"/>
      <w:marTop w:val="0"/>
      <w:marBottom w:val="0"/>
      <w:divBdr>
        <w:top w:val="none" w:sz="0" w:space="0" w:color="auto"/>
        <w:left w:val="none" w:sz="0" w:space="0" w:color="auto"/>
        <w:bottom w:val="none" w:sz="0" w:space="0" w:color="auto"/>
        <w:right w:val="none" w:sz="0" w:space="0" w:color="auto"/>
      </w:divBdr>
    </w:div>
    <w:div w:id="414478223">
      <w:bodyDiv w:val="1"/>
      <w:marLeft w:val="0"/>
      <w:marRight w:val="0"/>
      <w:marTop w:val="0"/>
      <w:marBottom w:val="0"/>
      <w:divBdr>
        <w:top w:val="none" w:sz="0" w:space="0" w:color="auto"/>
        <w:left w:val="none" w:sz="0" w:space="0" w:color="auto"/>
        <w:bottom w:val="none" w:sz="0" w:space="0" w:color="auto"/>
        <w:right w:val="none" w:sz="0" w:space="0" w:color="auto"/>
      </w:divBdr>
    </w:div>
    <w:div w:id="432821488">
      <w:bodyDiv w:val="1"/>
      <w:marLeft w:val="0"/>
      <w:marRight w:val="0"/>
      <w:marTop w:val="0"/>
      <w:marBottom w:val="0"/>
      <w:divBdr>
        <w:top w:val="none" w:sz="0" w:space="0" w:color="auto"/>
        <w:left w:val="none" w:sz="0" w:space="0" w:color="auto"/>
        <w:bottom w:val="none" w:sz="0" w:space="0" w:color="auto"/>
        <w:right w:val="none" w:sz="0" w:space="0" w:color="auto"/>
      </w:divBdr>
    </w:div>
    <w:div w:id="455293666">
      <w:bodyDiv w:val="1"/>
      <w:marLeft w:val="0"/>
      <w:marRight w:val="0"/>
      <w:marTop w:val="0"/>
      <w:marBottom w:val="0"/>
      <w:divBdr>
        <w:top w:val="none" w:sz="0" w:space="0" w:color="auto"/>
        <w:left w:val="none" w:sz="0" w:space="0" w:color="auto"/>
        <w:bottom w:val="none" w:sz="0" w:space="0" w:color="auto"/>
        <w:right w:val="none" w:sz="0" w:space="0" w:color="auto"/>
      </w:divBdr>
    </w:div>
    <w:div w:id="461726409">
      <w:bodyDiv w:val="1"/>
      <w:marLeft w:val="0"/>
      <w:marRight w:val="0"/>
      <w:marTop w:val="0"/>
      <w:marBottom w:val="0"/>
      <w:divBdr>
        <w:top w:val="none" w:sz="0" w:space="0" w:color="auto"/>
        <w:left w:val="none" w:sz="0" w:space="0" w:color="auto"/>
        <w:bottom w:val="none" w:sz="0" w:space="0" w:color="auto"/>
        <w:right w:val="none" w:sz="0" w:space="0" w:color="auto"/>
      </w:divBdr>
    </w:div>
    <w:div w:id="466751363">
      <w:bodyDiv w:val="1"/>
      <w:marLeft w:val="0"/>
      <w:marRight w:val="0"/>
      <w:marTop w:val="0"/>
      <w:marBottom w:val="0"/>
      <w:divBdr>
        <w:top w:val="none" w:sz="0" w:space="0" w:color="auto"/>
        <w:left w:val="none" w:sz="0" w:space="0" w:color="auto"/>
        <w:bottom w:val="none" w:sz="0" w:space="0" w:color="auto"/>
        <w:right w:val="none" w:sz="0" w:space="0" w:color="auto"/>
      </w:divBdr>
    </w:div>
    <w:div w:id="535657035">
      <w:bodyDiv w:val="1"/>
      <w:marLeft w:val="0"/>
      <w:marRight w:val="0"/>
      <w:marTop w:val="0"/>
      <w:marBottom w:val="0"/>
      <w:divBdr>
        <w:top w:val="none" w:sz="0" w:space="0" w:color="auto"/>
        <w:left w:val="none" w:sz="0" w:space="0" w:color="auto"/>
        <w:bottom w:val="none" w:sz="0" w:space="0" w:color="auto"/>
        <w:right w:val="none" w:sz="0" w:space="0" w:color="auto"/>
      </w:divBdr>
    </w:div>
    <w:div w:id="551159212">
      <w:bodyDiv w:val="1"/>
      <w:marLeft w:val="0"/>
      <w:marRight w:val="0"/>
      <w:marTop w:val="0"/>
      <w:marBottom w:val="0"/>
      <w:divBdr>
        <w:top w:val="none" w:sz="0" w:space="0" w:color="auto"/>
        <w:left w:val="none" w:sz="0" w:space="0" w:color="auto"/>
        <w:bottom w:val="none" w:sz="0" w:space="0" w:color="auto"/>
        <w:right w:val="none" w:sz="0" w:space="0" w:color="auto"/>
      </w:divBdr>
    </w:div>
    <w:div w:id="556478844">
      <w:bodyDiv w:val="1"/>
      <w:marLeft w:val="0"/>
      <w:marRight w:val="0"/>
      <w:marTop w:val="0"/>
      <w:marBottom w:val="0"/>
      <w:divBdr>
        <w:top w:val="none" w:sz="0" w:space="0" w:color="auto"/>
        <w:left w:val="none" w:sz="0" w:space="0" w:color="auto"/>
        <w:bottom w:val="none" w:sz="0" w:space="0" w:color="auto"/>
        <w:right w:val="none" w:sz="0" w:space="0" w:color="auto"/>
      </w:divBdr>
    </w:div>
    <w:div w:id="568804096">
      <w:bodyDiv w:val="1"/>
      <w:marLeft w:val="0"/>
      <w:marRight w:val="0"/>
      <w:marTop w:val="0"/>
      <w:marBottom w:val="0"/>
      <w:divBdr>
        <w:top w:val="none" w:sz="0" w:space="0" w:color="auto"/>
        <w:left w:val="none" w:sz="0" w:space="0" w:color="auto"/>
        <w:bottom w:val="none" w:sz="0" w:space="0" w:color="auto"/>
        <w:right w:val="none" w:sz="0" w:space="0" w:color="auto"/>
      </w:divBdr>
      <w:divsChild>
        <w:div w:id="1597637303">
          <w:marLeft w:val="274"/>
          <w:marRight w:val="0"/>
          <w:marTop w:val="150"/>
          <w:marBottom w:val="0"/>
          <w:divBdr>
            <w:top w:val="none" w:sz="0" w:space="0" w:color="auto"/>
            <w:left w:val="none" w:sz="0" w:space="0" w:color="auto"/>
            <w:bottom w:val="none" w:sz="0" w:space="0" w:color="auto"/>
            <w:right w:val="none" w:sz="0" w:space="0" w:color="auto"/>
          </w:divBdr>
        </w:div>
      </w:divsChild>
    </w:div>
    <w:div w:id="569467697">
      <w:bodyDiv w:val="1"/>
      <w:marLeft w:val="0"/>
      <w:marRight w:val="0"/>
      <w:marTop w:val="0"/>
      <w:marBottom w:val="0"/>
      <w:divBdr>
        <w:top w:val="none" w:sz="0" w:space="0" w:color="auto"/>
        <w:left w:val="none" w:sz="0" w:space="0" w:color="auto"/>
        <w:bottom w:val="none" w:sz="0" w:space="0" w:color="auto"/>
        <w:right w:val="none" w:sz="0" w:space="0" w:color="auto"/>
      </w:divBdr>
    </w:div>
    <w:div w:id="633602268">
      <w:bodyDiv w:val="1"/>
      <w:marLeft w:val="0"/>
      <w:marRight w:val="0"/>
      <w:marTop w:val="0"/>
      <w:marBottom w:val="0"/>
      <w:divBdr>
        <w:top w:val="none" w:sz="0" w:space="0" w:color="auto"/>
        <w:left w:val="none" w:sz="0" w:space="0" w:color="auto"/>
        <w:bottom w:val="none" w:sz="0" w:space="0" w:color="auto"/>
        <w:right w:val="none" w:sz="0" w:space="0" w:color="auto"/>
      </w:divBdr>
    </w:div>
    <w:div w:id="638338198">
      <w:bodyDiv w:val="1"/>
      <w:marLeft w:val="0"/>
      <w:marRight w:val="0"/>
      <w:marTop w:val="0"/>
      <w:marBottom w:val="0"/>
      <w:divBdr>
        <w:top w:val="none" w:sz="0" w:space="0" w:color="auto"/>
        <w:left w:val="none" w:sz="0" w:space="0" w:color="auto"/>
        <w:bottom w:val="none" w:sz="0" w:space="0" w:color="auto"/>
        <w:right w:val="none" w:sz="0" w:space="0" w:color="auto"/>
      </w:divBdr>
    </w:div>
    <w:div w:id="682128441">
      <w:bodyDiv w:val="1"/>
      <w:marLeft w:val="0"/>
      <w:marRight w:val="0"/>
      <w:marTop w:val="0"/>
      <w:marBottom w:val="0"/>
      <w:divBdr>
        <w:top w:val="none" w:sz="0" w:space="0" w:color="auto"/>
        <w:left w:val="none" w:sz="0" w:space="0" w:color="auto"/>
        <w:bottom w:val="none" w:sz="0" w:space="0" w:color="auto"/>
        <w:right w:val="none" w:sz="0" w:space="0" w:color="auto"/>
      </w:divBdr>
    </w:div>
    <w:div w:id="682171478">
      <w:bodyDiv w:val="1"/>
      <w:marLeft w:val="0"/>
      <w:marRight w:val="0"/>
      <w:marTop w:val="0"/>
      <w:marBottom w:val="0"/>
      <w:divBdr>
        <w:top w:val="none" w:sz="0" w:space="0" w:color="auto"/>
        <w:left w:val="none" w:sz="0" w:space="0" w:color="auto"/>
        <w:bottom w:val="none" w:sz="0" w:space="0" w:color="auto"/>
        <w:right w:val="none" w:sz="0" w:space="0" w:color="auto"/>
      </w:divBdr>
    </w:div>
    <w:div w:id="712386212">
      <w:bodyDiv w:val="1"/>
      <w:marLeft w:val="0"/>
      <w:marRight w:val="0"/>
      <w:marTop w:val="0"/>
      <w:marBottom w:val="0"/>
      <w:divBdr>
        <w:top w:val="none" w:sz="0" w:space="0" w:color="auto"/>
        <w:left w:val="none" w:sz="0" w:space="0" w:color="auto"/>
        <w:bottom w:val="none" w:sz="0" w:space="0" w:color="auto"/>
        <w:right w:val="none" w:sz="0" w:space="0" w:color="auto"/>
      </w:divBdr>
    </w:div>
    <w:div w:id="715348835">
      <w:bodyDiv w:val="1"/>
      <w:marLeft w:val="0"/>
      <w:marRight w:val="0"/>
      <w:marTop w:val="0"/>
      <w:marBottom w:val="0"/>
      <w:divBdr>
        <w:top w:val="none" w:sz="0" w:space="0" w:color="auto"/>
        <w:left w:val="none" w:sz="0" w:space="0" w:color="auto"/>
        <w:bottom w:val="none" w:sz="0" w:space="0" w:color="auto"/>
        <w:right w:val="none" w:sz="0" w:space="0" w:color="auto"/>
      </w:divBdr>
    </w:div>
    <w:div w:id="765880823">
      <w:bodyDiv w:val="1"/>
      <w:marLeft w:val="0"/>
      <w:marRight w:val="0"/>
      <w:marTop w:val="0"/>
      <w:marBottom w:val="0"/>
      <w:divBdr>
        <w:top w:val="none" w:sz="0" w:space="0" w:color="auto"/>
        <w:left w:val="none" w:sz="0" w:space="0" w:color="auto"/>
        <w:bottom w:val="none" w:sz="0" w:space="0" w:color="auto"/>
        <w:right w:val="none" w:sz="0" w:space="0" w:color="auto"/>
      </w:divBdr>
    </w:div>
    <w:div w:id="776103108">
      <w:bodyDiv w:val="1"/>
      <w:marLeft w:val="0"/>
      <w:marRight w:val="0"/>
      <w:marTop w:val="0"/>
      <w:marBottom w:val="0"/>
      <w:divBdr>
        <w:top w:val="none" w:sz="0" w:space="0" w:color="auto"/>
        <w:left w:val="none" w:sz="0" w:space="0" w:color="auto"/>
        <w:bottom w:val="none" w:sz="0" w:space="0" w:color="auto"/>
        <w:right w:val="none" w:sz="0" w:space="0" w:color="auto"/>
      </w:divBdr>
    </w:div>
    <w:div w:id="838929320">
      <w:bodyDiv w:val="1"/>
      <w:marLeft w:val="0"/>
      <w:marRight w:val="0"/>
      <w:marTop w:val="0"/>
      <w:marBottom w:val="0"/>
      <w:divBdr>
        <w:top w:val="none" w:sz="0" w:space="0" w:color="auto"/>
        <w:left w:val="none" w:sz="0" w:space="0" w:color="auto"/>
        <w:bottom w:val="none" w:sz="0" w:space="0" w:color="auto"/>
        <w:right w:val="none" w:sz="0" w:space="0" w:color="auto"/>
      </w:divBdr>
    </w:div>
    <w:div w:id="854073929">
      <w:bodyDiv w:val="1"/>
      <w:marLeft w:val="0"/>
      <w:marRight w:val="0"/>
      <w:marTop w:val="0"/>
      <w:marBottom w:val="0"/>
      <w:divBdr>
        <w:top w:val="none" w:sz="0" w:space="0" w:color="auto"/>
        <w:left w:val="none" w:sz="0" w:space="0" w:color="auto"/>
        <w:bottom w:val="none" w:sz="0" w:space="0" w:color="auto"/>
        <w:right w:val="none" w:sz="0" w:space="0" w:color="auto"/>
      </w:divBdr>
    </w:div>
    <w:div w:id="877428647">
      <w:bodyDiv w:val="1"/>
      <w:marLeft w:val="0"/>
      <w:marRight w:val="0"/>
      <w:marTop w:val="0"/>
      <w:marBottom w:val="0"/>
      <w:divBdr>
        <w:top w:val="none" w:sz="0" w:space="0" w:color="auto"/>
        <w:left w:val="none" w:sz="0" w:space="0" w:color="auto"/>
        <w:bottom w:val="none" w:sz="0" w:space="0" w:color="auto"/>
        <w:right w:val="none" w:sz="0" w:space="0" w:color="auto"/>
      </w:divBdr>
    </w:div>
    <w:div w:id="888418715">
      <w:bodyDiv w:val="1"/>
      <w:marLeft w:val="0"/>
      <w:marRight w:val="0"/>
      <w:marTop w:val="0"/>
      <w:marBottom w:val="0"/>
      <w:divBdr>
        <w:top w:val="none" w:sz="0" w:space="0" w:color="auto"/>
        <w:left w:val="none" w:sz="0" w:space="0" w:color="auto"/>
        <w:bottom w:val="none" w:sz="0" w:space="0" w:color="auto"/>
        <w:right w:val="none" w:sz="0" w:space="0" w:color="auto"/>
      </w:divBdr>
    </w:div>
    <w:div w:id="1027678329">
      <w:bodyDiv w:val="1"/>
      <w:marLeft w:val="0"/>
      <w:marRight w:val="0"/>
      <w:marTop w:val="0"/>
      <w:marBottom w:val="0"/>
      <w:divBdr>
        <w:top w:val="none" w:sz="0" w:space="0" w:color="auto"/>
        <w:left w:val="none" w:sz="0" w:space="0" w:color="auto"/>
        <w:bottom w:val="none" w:sz="0" w:space="0" w:color="auto"/>
        <w:right w:val="none" w:sz="0" w:space="0" w:color="auto"/>
      </w:divBdr>
    </w:div>
    <w:div w:id="1047952368">
      <w:bodyDiv w:val="1"/>
      <w:marLeft w:val="0"/>
      <w:marRight w:val="0"/>
      <w:marTop w:val="0"/>
      <w:marBottom w:val="0"/>
      <w:divBdr>
        <w:top w:val="none" w:sz="0" w:space="0" w:color="auto"/>
        <w:left w:val="none" w:sz="0" w:space="0" w:color="auto"/>
        <w:bottom w:val="none" w:sz="0" w:space="0" w:color="auto"/>
        <w:right w:val="none" w:sz="0" w:space="0" w:color="auto"/>
      </w:divBdr>
    </w:div>
    <w:div w:id="1072776693">
      <w:bodyDiv w:val="1"/>
      <w:marLeft w:val="0"/>
      <w:marRight w:val="0"/>
      <w:marTop w:val="0"/>
      <w:marBottom w:val="0"/>
      <w:divBdr>
        <w:top w:val="none" w:sz="0" w:space="0" w:color="auto"/>
        <w:left w:val="none" w:sz="0" w:space="0" w:color="auto"/>
        <w:bottom w:val="none" w:sz="0" w:space="0" w:color="auto"/>
        <w:right w:val="none" w:sz="0" w:space="0" w:color="auto"/>
      </w:divBdr>
    </w:div>
    <w:div w:id="1085999701">
      <w:bodyDiv w:val="1"/>
      <w:marLeft w:val="0"/>
      <w:marRight w:val="0"/>
      <w:marTop w:val="0"/>
      <w:marBottom w:val="0"/>
      <w:divBdr>
        <w:top w:val="none" w:sz="0" w:space="0" w:color="auto"/>
        <w:left w:val="none" w:sz="0" w:space="0" w:color="auto"/>
        <w:bottom w:val="none" w:sz="0" w:space="0" w:color="auto"/>
        <w:right w:val="none" w:sz="0" w:space="0" w:color="auto"/>
      </w:divBdr>
    </w:div>
    <w:div w:id="1227103395">
      <w:bodyDiv w:val="1"/>
      <w:marLeft w:val="0"/>
      <w:marRight w:val="0"/>
      <w:marTop w:val="0"/>
      <w:marBottom w:val="0"/>
      <w:divBdr>
        <w:top w:val="none" w:sz="0" w:space="0" w:color="auto"/>
        <w:left w:val="none" w:sz="0" w:space="0" w:color="auto"/>
        <w:bottom w:val="none" w:sz="0" w:space="0" w:color="auto"/>
        <w:right w:val="none" w:sz="0" w:space="0" w:color="auto"/>
      </w:divBdr>
    </w:div>
    <w:div w:id="1240555347">
      <w:bodyDiv w:val="1"/>
      <w:marLeft w:val="0"/>
      <w:marRight w:val="0"/>
      <w:marTop w:val="0"/>
      <w:marBottom w:val="0"/>
      <w:divBdr>
        <w:top w:val="none" w:sz="0" w:space="0" w:color="auto"/>
        <w:left w:val="none" w:sz="0" w:space="0" w:color="auto"/>
        <w:bottom w:val="none" w:sz="0" w:space="0" w:color="auto"/>
        <w:right w:val="none" w:sz="0" w:space="0" w:color="auto"/>
      </w:divBdr>
    </w:div>
    <w:div w:id="1265651407">
      <w:bodyDiv w:val="1"/>
      <w:marLeft w:val="0"/>
      <w:marRight w:val="0"/>
      <w:marTop w:val="0"/>
      <w:marBottom w:val="0"/>
      <w:divBdr>
        <w:top w:val="none" w:sz="0" w:space="0" w:color="auto"/>
        <w:left w:val="none" w:sz="0" w:space="0" w:color="auto"/>
        <w:bottom w:val="none" w:sz="0" w:space="0" w:color="auto"/>
        <w:right w:val="none" w:sz="0" w:space="0" w:color="auto"/>
      </w:divBdr>
    </w:div>
    <w:div w:id="1275751405">
      <w:bodyDiv w:val="1"/>
      <w:marLeft w:val="0"/>
      <w:marRight w:val="0"/>
      <w:marTop w:val="0"/>
      <w:marBottom w:val="0"/>
      <w:divBdr>
        <w:top w:val="none" w:sz="0" w:space="0" w:color="auto"/>
        <w:left w:val="none" w:sz="0" w:space="0" w:color="auto"/>
        <w:bottom w:val="none" w:sz="0" w:space="0" w:color="auto"/>
        <w:right w:val="none" w:sz="0" w:space="0" w:color="auto"/>
      </w:divBdr>
    </w:div>
    <w:div w:id="1286043492">
      <w:bodyDiv w:val="1"/>
      <w:marLeft w:val="0"/>
      <w:marRight w:val="0"/>
      <w:marTop w:val="0"/>
      <w:marBottom w:val="0"/>
      <w:divBdr>
        <w:top w:val="none" w:sz="0" w:space="0" w:color="auto"/>
        <w:left w:val="none" w:sz="0" w:space="0" w:color="auto"/>
        <w:bottom w:val="none" w:sz="0" w:space="0" w:color="auto"/>
        <w:right w:val="none" w:sz="0" w:space="0" w:color="auto"/>
      </w:divBdr>
    </w:div>
    <w:div w:id="1317421672">
      <w:bodyDiv w:val="1"/>
      <w:marLeft w:val="0"/>
      <w:marRight w:val="0"/>
      <w:marTop w:val="0"/>
      <w:marBottom w:val="0"/>
      <w:divBdr>
        <w:top w:val="none" w:sz="0" w:space="0" w:color="auto"/>
        <w:left w:val="none" w:sz="0" w:space="0" w:color="auto"/>
        <w:bottom w:val="none" w:sz="0" w:space="0" w:color="auto"/>
        <w:right w:val="none" w:sz="0" w:space="0" w:color="auto"/>
      </w:divBdr>
    </w:div>
    <w:div w:id="1342899570">
      <w:bodyDiv w:val="1"/>
      <w:marLeft w:val="0"/>
      <w:marRight w:val="0"/>
      <w:marTop w:val="0"/>
      <w:marBottom w:val="0"/>
      <w:divBdr>
        <w:top w:val="none" w:sz="0" w:space="0" w:color="auto"/>
        <w:left w:val="none" w:sz="0" w:space="0" w:color="auto"/>
        <w:bottom w:val="none" w:sz="0" w:space="0" w:color="auto"/>
        <w:right w:val="none" w:sz="0" w:space="0" w:color="auto"/>
      </w:divBdr>
    </w:div>
    <w:div w:id="1344281506">
      <w:bodyDiv w:val="1"/>
      <w:marLeft w:val="0"/>
      <w:marRight w:val="0"/>
      <w:marTop w:val="0"/>
      <w:marBottom w:val="0"/>
      <w:divBdr>
        <w:top w:val="none" w:sz="0" w:space="0" w:color="auto"/>
        <w:left w:val="none" w:sz="0" w:space="0" w:color="auto"/>
        <w:bottom w:val="none" w:sz="0" w:space="0" w:color="auto"/>
        <w:right w:val="none" w:sz="0" w:space="0" w:color="auto"/>
      </w:divBdr>
    </w:div>
    <w:div w:id="1351956740">
      <w:bodyDiv w:val="1"/>
      <w:marLeft w:val="0"/>
      <w:marRight w:val="0"/>
      <w:marTop w:val="0"/>
      <w:marBottom w:val="0"/>
      <w:divBdr>
        <w:top w:val="none" w:sz="0" w:space="0" w:color="auto"/>
        <w:left w:val="none" w:sz="0" w:space="0" w:color="auto"/>
        <w:bottom w:val="none" w:sz="0" w:space="0" w:color="auto"/>
        <w:right w:val="none" w:sz="0" w:space="0" w:color="auto"/>
      </w:divBdr>
    </w:div>
    <w:div w:id="1366826360">
      <w:bodyDiv w:val="1"/>
      <w:marLeft w:val="0"/>
      <w:marRight w:val="0"/>
      <w:marTop w:val="0"/>
      <w:marBottom w:val="0"/>
      <w:divBdr>
        <w:top w:val="none" w:sz="0" w:space="0" w:color="auto"/>
        <w:left w:val="none" w:sz="0" w:space="0" w:color="auto"/>
        <w:bottom w:val="none" w:sz="0" w:space="0" w:color="auto"/>
        <w:right w:val="none" w:sz="0" w:space="0" w:color="auto"/>
      </w:divBdr>
    </w:div>
    <w:div w:id="1384674988">
      <w:bodyDiv w:val="1"/>
      <w:marLeft w:val="0"/>
      <w:marRight w:val="0"/>
      <w:marTop w:val="0"/>
      <w:marBottom w:val="0"/>
      <w:divBdr>
        <w:top w:val="none" w:sz="0" w:space="0" w:color="auto"/>
        <w:left w:val="none" w:sz="0" w:space="0" w:color="auto"/>
        <w:bottom w:val="none" w:sz="0" w:space="0" w:color="auto"/>
        <w:right w:val="none" w:sz="0" w:space="0" w:color="auto"/>
      </w:divBdr>
    </w:div>
    <w:div w:id="1389183268">
      <w:bodyDiv w:val="1"/>
      <w:marLeft w:val="0"/>
      <w:marRight w:val="0"/>
      <w:marTop w:val="0"/>
      <w:marBottom w:val="0"/>
      <w:divBdr>
        <w:top w:val="none" w:sz="0" w:space="0" w:color="auto"/>
        <w:left w:val="none" w:sz="0" w:space="0" w:color="auto"/>
        <w:bottom w:val="none" w:sz="0" w:space="0" w:color="auto"/>
        <w:right w:val="none" w:sz="0" w:space="0" w:color="auto"/>
      </w:divBdr>
    </w:div>
    <w:div w:id="1429614049">
      <w:bodyDiv w:val="1"/>
      <w:marLeft w:val="0"/>
      <w:marRight w:val="0"/>
      <w:marTop w:val="0"/>
      <w:marBottom w:val="0"/>
      <w:divBdr>
        <w:top w:val="none" w:sz="0" w:space="0" w:color="auto"/>
        <w:left w:val="none" w:sz="0" w:space="0" w:color="auto"/>
        <w:bottom w:val="none" w:sz="0" w:space="0" w:color="auto"/>
        <w:right w:val="none" w:sz="0" w:space="0" w:color="auto"/>
      </w:divBdr>
    </w:div>
    <w:div w:id="1461220466">
      <w:bodyDiv w:val="1"/>
      <w:marLeft w:val="0"/>
      <w:marRight w:val="0"/>
      <w:marTop w:val="0"/>
      <w:marBottom w:val="0"/>
      <w:divBdr>
        <w:top w:val="none" w:sz="0" w:space="0" w:color="auto"/>
        <w:left w:val="none" w:sz="0" w:space="0" w:color="auto"/>
        <w:bottom w:val="none" w:sz="0" w:space="0" w:color="auto"/>
        <w:right w:val="none" w:sz="0" w:space="0" w:color="auto"/>
      </w:divBdr>
    </w:div>
    <w:div w:id="1484393080">
      <w:bodyDiv w:val="1"/>
      <w:marLeft w:val="0"/>
      <w:marRight w:val="0"/>
      <w:marTop w:val="0"/>
      <w:marBottom w:val="0"/>
      <w:divBdr>
        <w:top w:val="none" w:sz="0" w:space="0" w:color="auto"/>
        <w:left w:val="none" w:sz="0" w:space="0" w:color="auto"/>
        <w:bottom w:val="none" w:sz="0" w:space="0" w:color="auto"/>
        <w:right w:val="none" w:sz="0" w:space="0" w:color="auto"/>
      </w:divBdr>
    </w:div>
    <w:div w:id="1494368402">
      <w:bodyDiv w:val="1"/>
      <w:marLeft w:val="0"/>
      <w:marRight w:val="0"/>
      <w:marTop w:val="0"/>
      <w:marBottom w:val="0"/>
      <w:divBdr>
        <w:top w:val="none" w:sz="0" w:space="0" w:color="auto"/>
        <w:left w:val="none" w:sz="0" w:space="0" w:color="auto"/>
        <w:bottom w:val="none" w:sz="0" w:space="0" w:color="auto"/>
        <w:right w:val="none" w:sz="0" w:space="0" w:color="auto"/>
      </w:divBdr>
    </w:div>
    <w:div w:id="1497963638">
      <w:bodyDiv w:val="1"/>
      <w:marLeft w:val="0"/>
      <w:marRight w:val="0"/>
      <w:marTop w:val="0"/>
      <w:marBottom w:val="0"/>
      <w:divBdr>
        <w:top w:val="none" w:sz="0" w:space="0" w:color="auto"/>
        <w:left w:val="none" w:sz="0" w:space="0" w:color="auto"/>
        <w:bottom w:val="none" w:sz="0" w:space="0" w:color="auto"/>
        <w:right w:val="none" w:sz="0" w:space="0" w:color="auto"/>
      </w:divBdr>
    </w:div>
    <w:div w:id="1551720143">
      <w:bodyDiv w:val="1"/>
      <w:marLeft w:val="0"/>
      <w:marRight w:val="0"/>
      <w:marTop w:val="0"/>
      <w:marBottom w:val="0"/>
      <w:divBdr>
        <w:top w:val="none" w:sz="0" w:space="0" w:color="auto"/>
        <w:left w:val="none" w:sz="0" w:space="0" w:color="auto"/>
        <w:bottom w:val="none" w:sz="0" w:space="0" w:color="auto"/>
        <w:right w:val="none" w:sz="0" w:space="0" w:color="auto"/>
      </w:divBdr>
    </w:div>
    <w:div w:id="1581519011">
      <w:bodyDiv w:val="1"/>
      <w:marLeft w:val="0"/>
      <w:marRight w:val="0"/>
      <w:marTop w:val="0"/>
      <w:marBottom w:val="0"/>
      <w:divBdr>
        <w:top w:val="none" w:sz="0" w:space="0" w:color="auto"/>
        <w:left w:val="none" w:sz="0" w:space="0" w:color="auto"/>
        <w:bottom w:val="none" w:sz="0" w:space="0" w:color="auto"/>
        <w:right w:val="none" w:sz="0" w:space="0" w:color="auto"/>
      </w:divBdr>
    </w:div>
    <w:div w:id="1607032269">
      <w:bodyDiv w:val="1"/>
      <w:marLeft w:val="0"/>
      <w:marRight w:val="0"/>
      <w:marTop w:val="0"/>
      <w:marBottom w:val="0"/>
      <w:divBdr>
        <w:top w:val="none" w:sz="0" w:space="0" w:color="auto"/>
        <w:left w:val="none" w:sz="0" w:space="0" w:color="auto"/>
        <w:bottom w:val="none" w:sz="0" w:space="0" w:color="auto"/>
        <w:right w:val="none" w:sz="0" w:space="0" w:color="auto"/>
      </w:divBdr>
    </w:div>
    <w:div w:id="1621762623">
      <w:bodyDiv w:val="1"/>
      <w:marLeft w:val="0"/>
      <w:marRight w:val="0"/>
      <w:marTop w:val="0"/>
      <w:marBottom w:val="0"/>
      <w:divBdr>
        <w:top w:val="none" w:sz="0" w:space="0" w:color="auto"/>
        <w:left w:val="none" w:sz="0" w:space="0" w:color="auto"/>
        <w:bottom w:val="none" w:sz="0" w:space="0" w:color="auto"/>
        <w:right w:val="none" w:sz="0" w:space="0" w:color="auto"/>
      </w:divBdr>
    </w:div>
    <w:div w:id="1689062373">
      <w:bodyDiv w:val="1"/>
      <w:marLeft w:val="0"/>
      <w:marRight w:val="0"/>
      <w:marTop w:val="0"/>
      <w:marBottom w:val="0"/>
      <w:divBdr>
        <w:top w:val="none" w:sz="0" w:space="0" w:color="auto"/>
        <w:left w:val="none" w:sz="0" w:space="0" w:color="auto"/>
        <w:bottom w:val="none" w:sz="0" w:space="0" w:color="auto"/>
        <w:right w:val="none" w:sz="0" w:space="0" w:color="auto"/>
      </w:divBdr>
    </w:div>
    <w:div w:id="1717579679">
      <w:bodyDiv w:val="1"/>
      <w:marLeft w:val="0"/>
      <w:marRight w:val="0"/>
      <w:marTop w:val="0"/>
      <w:marBottom w:val="0"/>
      <w:divBdr>
        <w:top w:val="none" w:sz="0" w:space="0" w:color="auto"/>
        <w:left w:val="none" w:sz="0" w:space="0" w:color="auto"/>
        <w:bottom w:val="none" w:sz="0" w:space="0" w:color="auto"/>
        <w:right w:val="none" w:sz="0" w:space="0" w:color="auto"/>
      </w:divBdr>
    </w:div>
    <w:div w:id="1731534293">
      <w:bodyDiv w:val="1"/>
      <w:marLeft w:val="0"/>
      <w:marRight w:val="0"/>
      <w:marTop w:val="0"/>
      <w:marBottom w:val="0"/>
      <w:divBdr>
        <w:top w:val="none" w:sz="0" w:space="0" w:color="auto"/>
        <w:left w:val="none" w:sz="0" w:space="0" w:color="auto"/>
        <w:bottom w:val="none" w:sz="0" w:space="0" w:color="auto"/>
        <w:right w:val="none" w:sz="0" w:space="0" w:color="auto"/>
      </w:divBdr>
    </w:div>
    <w:div w:id="1743942826">
      <w:bodyDiv w:val="1"/>
      <w:marLeft w:val="0"/>
      <w:marRight w:val="0"/>
      <w:marTop w:val="0"/>
      <w:marBottom w:val="0"/>
      <w:divBdr>
        <w:top w:val="none" w:sz="0" w:space="0" w:color="auto"/>
        <w:left w:val="none" w:sz="0" w:space="0" w:color="auto"/>
        <w:bottom w:val="none" w:sz="0" w:space="0" w:color="auto"/>
        <w:right w:val="none" w:sz="0" w:space="0" w:color="auto"/>
      </w:divBdr>
    </w:div>
    <w:div w:id="1759713200">
      <w:bodyDiv w:val="1"/>
      <w:marLeft w:val="0"/>
      <w:marRight w:val="0"/>
      <w:marTop w:val="0"/>
      <w:marBottom w:val="0"/>
      <w:divBdr>
        <w:top w:val="none" w:sz="0" w:space="0" w:color="auto"/>
        <w:left w:val="none" w:sz="0" w:space="0" w:color="auto"/>
        <w:bottom w:val="none" w:sz="0" w:space="0" w:color="auto"/>
        <w:right w:val="none" w:sz="0" w:space="0" w:color="auto"/>
      </w:divBdr>
    </w:div>
    <w:div w:id="1767265963">
      <w:bodyDiv w:val="1"/>
      <w:marLeft w:val="0"/>
      <w:marRight w:val="0"/>
      <w:marTop w:val="0"/>
      <w:marBottom w:val="0"/>
      <w:divBdr>
        <w:top w:val="none" w:sz="0" w:space="0" w:color="auto"/>
        <w:left w:val="none" w:sz="0" w:space="0" w:color="auto"/>
        <w:bottom w:val="none" w:sz="0" w:space="0" w:color="auto"/>
        <w:right w:val="none" w:sz="0" w:space="0" w:color="auto"/>
      </w:divBdr>
    </w:div>
    <w:div w:id="1778793881">
      <w:bodyDiv w:val="1"/>
      <w:marLeft w:val="0"/>
      <w:marRight w:val="0"/>
      <w:marTop w:val="0"/>
      <w:marBottom w:val="0"/>
      <w:divBdr>
        <w:top w:val="none" w:sz="0" w:space="0" w:color="auto"/>
        <w:left w:val="none" w:sz="0" w:space="0" w:color="auto"/>
        <w:bottom w:val="none" w:sz="0" w:space="0" w:color="auto"/>
        <w:right w:val="none" w:sz="0" w:space="0" w:color="auto"/>
      </w:divBdr>
    </w:div>
    <w:div w:id="1811165980">
      <w:bodyDiv w:val="1"/>
      <w:marLeft w:val="0"/>
      <w:marRight w:val="0"/>
      <w:marTop w:val="0"/>
      <w:marBottom w:val="0"/>
      <w:divBdr>
        <w:top w:val="none" w:sz="0" w:space="0" w:color="auto"/>
        <w:left w:val="none" w:sz="0" w:space="0" w:color="auto"/>
        <w:bottom w:val="none" w:sz="0" w:space="0" w:color="auto"/>
        <w:right w:val="none" w:sz="0" w:space="0" w:color="auto"/>
      </w:divBdr>
    </w:div>
    <w:div w:id="1822425774">
      <w:bodyDiv w:val="1"/>
      <w:marLeft w:val="0"/>
      <w:marRight w:val="0"/>
      <w:marTop w:val="0"/>
      <w:marBottom w:val="0"/>
      <w:divBdr>
        <w:top w:val="none" w:sz="0" w:space="0" w:color="auto"/>
        <w:left w:val="none" w:sz="0" w:space="0" w:color="auto"/>
        <w:bottom w:val="none" w:sz="0" w:space="0" w:color="auto"/>
        <w:right w:val="none" w:sz="0" w:space="0" w:color="auto"/>
      </w:divBdr>
    </w:div>
    <w:div w:id="1854876774">
      <w:bodyDiv w:val="1"/>
      <w:marLeft w:val="0"/>
      <w:marRight w:val="0"/>
      <w:marTop w:val="0"/>
      <w:marBottom w:val="0"/>
      <w:divBdr>
        <w:top w:val="none" w:sz="0" w:space="0" w:color="auto"/>
        <w:left w:val="none" w:sz="0" w:space="0" w:color="auto"/>
        <w:bottom w:val="none" w:sz="0" w:space="0" w:color="auto"/>
        <w:right w:val="none" w:sz="0" w:space="0" w:color="auto"/>
      </w:divBdr>
    </w:div>
    <w:div w:id="1868760369">
      <w:bodyDiv w:val="1"/>
      <w:marLeft w:val="0"/>
      <w:marRight w:val="0"/>
      <w:marTop w:val="0"/>
      <w:marBottom w:val="0"/>
      <w:divBdr>
        <w:top w:val="none" w:sz="0" w:space="0" w:color="auto"/>
        <w:left w:val="none" w:sz="0" w:space="0" w:color="auto"/>
        <w:bottom w:val="none" w:sz="0" w:space="0" w:color="auto"/>
        <w:right w:val="none" w:sz="0" w:space="0" w:color="auto"/>
      </w:divBdr>
    </w:div>
    <w:div w:id="1904679632">
      <w:bodyDiv w:val="1"/>
      <w:marLeft w:val="0"/>
      <w:marRight w:val="0"/>
      <w:marTop w:val="0"/>
      <w:marBottom w:val="0"/>
      <w:divBdr>
        <w:top w:val="none" w:sz="0" w:space="0" w:color="auto"/>
        <w:left w:val="none" w:sz="0" w:space="0" w:color="auto"/>
        <w:bottom w:val="none" w:sz="0" w:space="0" w:color="auto"/>
        <w:right w:val="none" w:sz="0" w:space="0" w:color="auto"/>
      </w:divBdr>
    </w:div>
    <w:div w:id="1922136141">
      <w:bodyDiv w:val="1"/>
      <w:marLeft w:val="0"/>
      <w:marRight w:val="0"/>
      <w:marTop w:val="0"/>
      <w:marBottom w:val="0"/>
      <w:divBdr>
        <w:top w:val="none" w:sz="0" w:space="0" w:color="auto"/>
        <w:left w:val="none" w:sz="0" w:space="0" w:color="auto"/>
        <w:bottom w:val="none" w:sz="0" w:space="0" w:color="auto"/>
        <w:right w:val="none" w:sz="0" w:space="0" w:color="auto"/>
      </w:divBdr>
    </w:div>
    <w:div w:id="1937403530">
      <w:bodyDiv w:val="1"/>
      <w:marLeft w:val="0"/>
      <w:marRight w:val="0"/>
      <w:marTop w:val="0"/>
      <w:marBottom w:val="0"/>
      <w:divBdr>
        <w:top w:val="none" w:sz="0" w:space="0" w:color="auto"/>
        <w:left w:val="none" w:sz="0" w:space="0" w:color="auto"/>
        <w:bottom w:val="none" w:sz="0" w:space="0" w:color="auto"/>
        <w:right w:val="none" w:sz="0" w:space="0" w:color="auto"/>
      </w:divBdr>
    </w:div>
    <w:div w:id="1986661789">
      <w:bodyDiv w:val="1"/>
      <w:marLeft w:val="0"/>
      <w:marRight w:val="0"/>
      <w:marTop w:val="0"/>
      <w:marBottom w:val="0"/>
      <w:divBdr>
        <w:top w:val="none" w:sz="0" w:space="0" w:color="auto"/>
        <w:left w:val="none" w:sz="0" w:space="0" w:color="auto"/>
        <w:bottom w:val="none" w:sz="0" w:space="0" w:color="auto"/>
        <w:right w:val="none" w:sz="0" w:space="0" w:color="auto"/>
      </w:divBdr>
    </w:div>
    <w:div w:id="2099210996">
      <w:bodyDiv w:val="1"/>
      <w:marLeft w:val="0"/>
      <w:marRight w:val="0"/>
      <w:marTop w:val="0"/>
      <w:marBottom w:val="0"/>
      <w:divBdr>
        <w:top w:val="none" w:sz="0" w:space="0" w:color="auto"/>
        <w:left w:val="none" w:sz="0" w:space="0" w:color="auto"/>
        <w:bottom w:val="none" w:sz="0" w:space="0" w:color="auto"/>
        <w:right w:val="none" w:sz="0" w:space="0" w:color="auto"/>
      </w:divBdr>
    </w:div>
    <w:div w:id="2139908102">
      <w:bodyDiv w:val="1"/>
      <w:marLeft w:val="0"/>
      <w:marRight w:val="0"/>
      <w:marTop w:val="0"/>
      <w:marBottom w:val="0"/>
      <w:divBdr>
        <w:top w:val="none" w:sz="0" w:space="0" w:color="auto"/>
        <w:left w:val="none" w:sz="0" w:space="0" w:color="auto"/>
        <w:bottom w:val="none" w:sz="0" w:space="0" w:color="auto"/>
        <w:right w:val="none" w:sz="0" w:space="0" w:color="auto"/>
      </w:divBdr>
    </w:div>
    <w:div w:id="214141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emf"/></Relationships>
</file>

<file path=word/_rels/footer1.xml.rels><?xml version="1.0" encoding="UTF-8" standalone="yes"?>
<Relationships xmlns="http://schemas.openxmlformats.org/package/2006/relationships"><Relationship Id="rId3" Type="http://schemas.openxmlformats.org/officeDocument/2006/relationships/hyperlink" Target="http://www.afyonkarahisartso.org.tr"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jpeg"/><Relationship Id="rId5" Type="http://schemas.openxmlformats.org/officeDocument/2006/relationships/hyperlink" Target="http://www.afyonkarahisartso.org.tr"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http://www.afyonkarahisartso.org.tr"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jpeg"/><Relationship Id="rId5" Type="http://schemas.openxmlformats.org/officeDocument/2006/relationships/hyperlink" Target="http://www.afyonkarahisartso.org.tr" TargetMode="External"/><Relationship Id="rId4"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hyperlink" Target="http://www.afyonkarahisartso.org.tr"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jpeg"/><Relationship Id="rId5" Type="http://schemas.openxmlformats.org/officeDocument/2006/relationships/hyperlink" Target="http://www.afyonkarahisartso.org.tr" TargetMode="External"/><Relationship Id="rId4"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ATSO\Desktop\2020%20YILI%20&#304;HRACAT\ARALIK\2020%20ARALIK%20AYI%20&#304;HRACAT%20RAPORU.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'AFYONKARAHİSAR 2019-2020'!$A$10</c:f>
              <c:strCache>
                <c:ptCount val="1"/>
                <c:pt idx="0">
                  <c:v>2019</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'AFYONKARAHİSAR 2019-2020'!$B$9:$M$9</c:f>
              <c:strCache>
                <c:ptCount val="12"/>
                <c:pt idx="0">
                  <c:v>OCAK</c:v>
                </c:pt>
                <c:pt idx="1">
                  <c:v>ŞUBAT</c:v>
                </c:pt>
                <c:pt idx="2">
                  <c:v>MART</c:v>
                </c:pt>
                <c:pt idx="3">
                  <c:v>NİSAN</c:v>
                </c:pt>
                <c:pt idx="4">
                  <c:v>MAYIS</c:v>
                </c:pt>
                <c:pt idx="5">
                  <c:v>HAZİRAN</c:v>
                </c:pt>
                <c:pt idx="6">
                  <c:v>TEMMUZ</c:v>
                </c:pt>
                <c:pt idx="7">
                  <c:v>AĞUSTOS</c:v>
                </c:pt>
                <c:pt idx="8">
                  <c:v>EYLÜL</c:v>
                </c:pt>
                <c:pt idx="9">
                  <c:v>EKİM</c:v>
                </c:pt>
                <c:pt idx="10">
                  <c:v>KASIM</c:v>
                </c:pt>
                <c:pt idx="11">
                  <c:v>ARALIK</c:v>
                </c:pt>
              </c:strCache>
            </c:strRef>
          </c:cat>
          <c:val>
            <c:numRef>
              <c:f>'AFYONKARAHİSAR 2019-2020'!$B$10:$M$10</c:f>
              <c:numCache>
                <c:formatCode>#,##0</c:formatCode>
                <c:ptCount val="12"/>
                <c:pt idx="0">
                  <c:v>29121000</c:v>
                </c:pt>
                <c:pt idx="1">
                  <c:v>26985000</c:v>
                </c:pt>
                <c:pt idx="2">
                  <c:v>29916000</c:v>
                </c:pt>
                <c:pt idx="3">
                  <c:v>27884000</c:v>
                </c:pt>
                <c:pt idx="4">
                  <c:v>34048000</c:v>
                </c:pt>
                <c:pt idx="5">
                  <c:v>20552000</c:v>
                </c:pt>
                <c:pt idx="6">
                  <c:v>31542000</c:v>
                </c:pt>
                <c:pt idx="7">
                  <c:v>26468000</c:v>
                </c:pt>
                <c:pt idx="8">
                  <c:v>29138000</c:v>
                </c:pt>
                <c:pt idx="9">
                  <c:v>50424000</c:v>
                </c:pt>
                <c:pt idx="10">
                  <c:v>27541000</c:v>
                </c:pt>
                <c:pt idx="11">
                  <c:v>30026000</c:v>
                </c:pt>
              </c:numCache>
            </c:numRef>
          </c:val>
          <c:smooth val="0"/>
          <c:extLst>
            <c:ext xmlns:c16="http://schemas.microsoft.com/office/drawing/2014/chart" uri="{C3380CC4-5D6E-409C-BE32-E72D297353CC}">
              <c16:uniqueId val="{00000000-BA25-47AA-9660-B892BB3261FA}"/>
            </c:ext>
          </c:extLst>
        </c:ser>
        <c:ser>
          <c:idx val="1"/>
          <c:order val="1"/>
          <c:tx>
            <c:strRef>
              <c:f>'AFYONKARAHİSAR 2019-2020'!$A$11</c:f>
              <c:strCache>
                <c:ptCount val="1"/>
                <c:pt idx="0">
                  <c:v>2020</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'AFYONKARAHİSAR 2019-2020'!$B$9:$M$9</c:f>
              <c:strCache>
                <c:ptCount val="12"/>
                <c:pt idx="0">
                  <c:v>OCAK</c:v>
                </c:pt>
                <c:pt idx="1">
                  <c:v>ŞUBAT</c:v>
                </c:pt>
                <c:pt idx="2">
                  <c:v>MART</c:v>
                </c:pt>
                <c:pt idx="3">
                  <c:v>NİSAN</c:v>
                </c:pt>
                <c:pt idx="4">
                  <c:v>MAYIS</c:v>
                </c:pt>
                <c:pt idx="5">
                  <c:v>HAZİRAN</c:v>
                </c:pt>
                <c:pt idx="6">
                  <c:v>TEMMUZ</c:v>
                </c:pt>
                <c:pt idx="7">
                  <c:v>AĞUSTOS</c:v>
                </c:pt>
                <c:pt idx="8">
                  <c:v>EYLÜL</c:v>
                </c:pt>
                <c:pt idx="9">
                  <c:v>EKİM</c:v>
                </c:pt>
                <c:pt idx="10">
                  <c:v>KASIM</c:v>
                </c:pt>
                <c:pt idx="11">
                  <c:v>ARALIK</c:v>
                </c:pt>
              </c:strCache>
            </c:strRef>
          </c:cat>
          <c:val>
            <c:numRef>
              <c:f>'AFYONKARAHİSAR 2019-2020'!$B$11:$M$11</c:f>
              <c:numCache>
                <c:formatCode>#,##0</c:formatCode>
                <c:ptCount val="12"/>
                <c:pt idx="0">
                  <c:v>28819000</c:v>
                </c:pt>
                <c:pt idx="1">
                  <c:v>25484000</c:v>
                </c:pt>
                <c:pt idx="2">
                  <c:v>23466000</c:v>
                </c:pt>
                <c:pt idx="3">
                  <c:v>24162000</c:v>
                </c:pt>
                <c:pt idx="4">
                  <c:v>18456000</c:v>
                </c:pt>
                <c:pt idx="5" formatCode="#,##0.00">
                  <c:v>28101000</c:v>
                </c:pt>
                <c:pt idx="6">
                  <c:v>30546000</c:v>
                </c:pt>
                <c:pt idx="7" formatCode="#,##0.00">
                  <c:v>27370000</c:v>
                </c:pt>
                <c:pt idx="8">
                  <c:v>26632000</c:v>
                </c:pt>
                <c:pt idx="9">
                  <c:v>30457000</c:v>
                </c:pt>
                <c:pt idx="10">
                  <c:v>29449000</c:v>
                </c:pt>
                <c:pt idx="11" formatCode="General">
                  <c:v>29106000</c:v>
                </c:pt>
              </c:numCache>
            </c:numRef>
          </c:val>
          <c:smooth val="0"/>
          <c:extLst>
            <c:ext xmlns:c16="http://schemas.microsoft.com/office/drawing/2014/chart" uri="{C3380CC4-5D6E-409C-BE32-E72D297353CC}">
              <c16:uniqueId val="{00000001-BA25-47AA-9660-B892BB3261FA}"/>
            </c:ext>
          </c:extLst>
        </c:ser>
        <c:dLbls>
          <c:showLegendKey val="0"/>
          <c:showVal val="0"/>
          <c:showCatName val="0"/>
          <c:showSerName val="0"/>
          <c:showPercent val="0"/>
          <c:showBubbleSize val="0"/>
        </c:dLbls>
        <c:marker val="1"/>
        <c:smooth val="0"/>
        <c:axId val="434925296"/>
        <c:axId val="454481712"/>
      </c:lineChart>
      <c:catAx>
        <c:axId val="434925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454481712"/>
        <c:crosses val="autoZero"/>
        <c:auto val="1"/>
        <c:lblAlgn val="ctr"/>
        <c:lblOffset val="100"/>
        <c:noMultiLvlLbl val="0"/>
      </c:catAx>
      <c:valAx>
        <c:axId val="4544817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4349252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Sayfa1!$B$1</c:f>
              <c:strCache>
                <c:ptCount val="1"/>
                <c:pt idx="0">
                  <c:v>İthalat </c:v>
                </c:pt>
              </c:strCache>
            </c:strRef>
          </c:tx>
          <c:spPr>
            <a:solidFill>
              <a:schemeClr val="accent1"/>
            </a:solidFill>
            <a:ln>
              <a:noFill/>
            </a:ln>
            <a:effectLst/>
          </c:spPr>
          <c:invertIfNegative val="0"/>
          <c:dLbls>
            <c:dLbl>
              <c:idx val="1"/>
              <c:layout>
                <c:manualLayout>
                  <c:x val="-1.8672199170124519E-2"/>
                  <c:y val="-7.9365079365079361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D75-4F06-BF13-4E93A37DACA1}"/>
                </c:ext>
              </c:extLst>
            </c:dLbl>
            <c:dLbl>
              <c:idx val="2"/>
              <c:layout>
                <c:manualLayout>
                  <c:x val="-2.4896265560165973E-2"/>
                  <c:y val="-2.380952380952380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D75-4F06-BF13-4E93A37DACA1}"/>
                </c:ext>
              </c:extLst>
            </c:dLbl>
            <c:dLbl>
              <c:idx val="4"/>
              <c:layout>
                <c:manualLayout>
                  <c:x val="-1.4522821576763486E-2"/>
                  <c:y val="-2.380952380952380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2D75-4F06-BF13-4E93A37DACA1}"/>
                </c:ext>
              </c:extLst>
            </c:dLbl>
            <c:dLbl>
              <c:idx val="6"/>
              <c:layout/>
              <c:tx>
                <c:rich>
                  <a:bodyPr/>
                  <a:lstStyle/>
                  <a:p>
                    <a:r>
                      <a:rPr lang="en-US"/>
                      <a:t>78.773.000</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4CE-4417-ACCC-38E264A45F55}"/>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Sayfa1!$A$2:$A$8</c:f>
              <c:strCache>
                <c:ptCount val="7"/>
                <c:pt idx="1">
                  <c:v>2003</c:v>
                </c:pt>
                <c:pt idx="2">
                  <c:v>2016</c:v>
                </c:pt>
                <c:pt idx="3">
                  <c:v>2017</c:v>
                </c:pt>
                <c:pt idx="4">
                  <c:v>2018</c:v>
                </c:pt>
                <c:pt idx="5">
                  <c:v>2019</c:v>
                </c:pt>
                <c:pt idx="6">
                  <c:v>2020</c:v>
                </c:pt>
              </c:strCache>
            </c:strRef>
          </c:cat>
          <c:val>
            <c:numRef>
              <c:f>Sayfa1!$B$2:$B$8</c:f>
              <c:numCache>
                <c:formatCode>_-* #,##0_-;\-* #,##0_-;_-* "-"??_-;_-@_-</c:formatCode>
                <c:ptCount val="7"/>
                <c:pt idx="1">
                  <c:v>18629000</c:v>
                </c:pt>
                <c:pt idx="2">
                  <c:v>122801000</c:v>
                </c:pt>
                <c:pt idx="3">
                  <c:v>121490000</c:v>
                </c:pt>
                <c:pt idx="4">
                  <c:v>83099711</c:v>
                </c:pt>
                <c:pt idx="5" formatCode="#,##0">
                  <c:v>78021000</c:v>
                </c:pt>
                <c:pt idx="6" formatCode="#,##0">
                  <c:v>68749000</c:v>
                </c:pt>
              </c:numCache>
            </c:numRef>
          </c:val>
          <c:extLst>
            <c:ext xmlns:c16="http://schemas.microsoft.com/office/drawing/2014/chart" uri="{C3380CC4-5D6E-409C-BE32-E72D297353CC}">
              <c16:uniqueId val="{00000003-2D75-4F06-BF13-4E93A37DACA1}"/>
            </c:ext>
          </c:extLst>
        </c:ser>
        <c:ser>
          <c:idx val="1"/>
          <c:order val="1"/>
          <c:tx>
            <c:strRef>
              <c:f>Sayfa1!$C$1</c:f>
              <c:strCache>
                <c:ptCount val="1"/>
                <c:pt idx="0">
                  <c:v>İhracat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Sayfa1!$A$2:$A$8</c:f>
              <c:strCache>
                <c:ptCount val="7"/>
                <c:pt idx="1">
                  <c:v>2003</c:v>
                </c:pt>
                <c:pt idx="2">
                  <c:v>2016</c:v>
                </c:pt>
                <c:pt idx="3">
                  <c:v>2017</c:v>
                </c:pt>
                <c:pt idx="4">
                  <c:v>2018</c:v>
                </c:pt>
                <c:pt idx="5">
                  <c:v>2019</c:v>
                </c:pt>
                <c:pt idx="6">
                  <c:v>2020</c:v>
                </c:pt>
              </c:strCache>
            </c:strRef>
          </c:cat>
          <c:val>
            <c:numRef>
              <c:f>Sayfa1!$C$2:$C$8</c:f>
              <c:numCache>
                <c:formatCode>_-* #,##0_-;\-* #,##0_-;_-* "-"??_-;_-@_-</c:formatCode>
                <c:ptCount val="7"/>
                <c:pt idx="1">
                  <c:v>85872000</c:v>
                </c:pt>
                <c:pt idx="2">
                  <c:v>291568000</c:v>
                </c:pt>
                <c:pt idx="3">
                  <c:v>313442000</c:v>
                </c:pt>
                <c:pt idx="4">
                  <c:v>341714000</c:v>
                </c:pt>
                <c:pt idx="5">
                  <c:v>368387000</c:v>
                </c:pt>
                <c:pt idx="6" formatCode="#,##0">
                  <c:v>323437000</c:v>
                </c:pt>
              </c:numCache>
            </c:numRef>
          </c:val>
          <c:extLst>
            <c:ext xmlns:c16="http://schemas.microsoft.com/office/drawing/2014/chart" uri="{C3380CC4-5D6E-409C-BE32-E72D297353CC}">
              <c16:uniqueId val="{00000004-2D75-4F06-BF13-4E93A37DACA1}"/>
            </c:ext>
          </c:extLst>
        </c:ser>
        <c:dLbls>
          <c:dLblPos val="outEnd"/>
          <c:showLegendKey val="0"/>
          <c:showVal val="1"/>
          <c:showCatName val="0"/>
          <c:showSerName val="0"/>
          <c:showPercent val="0"/>
          <c:showBubbleSize val="0"/>
        </c:dLbls>
        <c:gapWidth val="219"/>
        <c:overlap val="-27"/>
        <c:axId val="966323952"/>
        <c:axId val="966342672"/>
      </c:barChart>
      <c:catAx>
        <c:axId val="966323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966342672"/>
        <c:crosses val="autoZero"/>
        <c:auto val="1"/>
        <c:lblAlgn val="ctr"/>
        <c:lblOffset val="100"/>
        <c:noMultiLvlLbl val="0"/>
      </c:catAx>
      <c:valAx>
        <c:axId val="966342672"/>
        <c:scaling>
          <c:orientation val="minMax"/>
        </c:scaling>
        <c:delete val="1"/>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crossAx val="9663239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6F379-E18C-4CA7-B863-E6FDFE2E2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15</Pages>
  <Words>3022</Words>
  <Characters>17228</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20210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HSS</dc:creator>
  <cp:keywords/>
  <dc:description/>
  <cp:lastModifiedBy>GÜLER</cp:lastModifiedBy>
  <cp:revision>37</cp:revision>
  <cp:lastPrinted>2021-06-21T10:35:00Z</cp:lastPrinted>
  <dcterms:created xsi:type="dcterms:W3CDTF">2021-06-01T06:46:00Z</dcterms:created>
  <dcterms:modified xsi:type="dcterms:W3CDTF">2021-07-05T13:46:00Z</dcterms:modified>
</cp:coreProperties>
</file>